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1"/>
        <w:tblW w:w="9883" w:type="dxa"/>
        <w:tblLook w:val="04A0" w:firstRow="1" w:lastRow="0" w:firstColumn="1" w:lastColumn="0" w:noHBand="0" w:noVBand="1"/>
      </w:tblPr>
      <w:tblGrid>
        <w:gridCol w:w="4877"/>
        <w:gridCol w:w="1024"/>
        <w:gridCol w:w="3982"/>
      </w:tblGrid>
      <w:tr w:rsidR="00585533" w:rsidTr="00585533">
        <w:trPr>
          <w:trHeight w:val="3293"/>
        </w:trPr>
        <w:tc>
          <w:tcPr>
            <w:tcW w:w="4877" w:type="dxa"/>
          </w:tcPr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комбинированного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пгт. Камское Устье, ул. К. Маркса, д. 7</w:t>
            </w:r>
          </w:p>
        </w:tc>
        <w:tc>
          <w:tcPr>
            <w:tcW w:w="1024" w:type="dxa"/>
            <w:hideMark/>
          </w:tcPr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0D000D6" wp14:editId="66BCE450">
                  <wp:simplePos x="0" y="0"/>
                  <wp:positionH relativeFrom="column">
                    <wp:posOffset>-148589</wp:posOffset>
                  </wp:positionH>
                  <wp:positionV relativeFrom="paragraph">
                    <wp:posOffset>190499</wp:posOffset>
                  </wp:positionV>
                  <wp:extent cx="687992" cy="86169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25" cy="863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82" w:type="dxa"/>
          </w:tcPr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муниципал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күпере”</w:t>
            </w:r>
          </w:p>
          <w:p w:rsidR="00585533" w:rsidRDefault="00585533" w:rsidP="0058553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Республикасы, </w:t>
            </w:r>
          </w:p>
          <w:p w:rsidR="00585533" w:rsidRDefault="00585533" w:rsidP="00585533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Кама Тамагы шгп, К. Маркс урамы, 7 йорт</w:t>
            </w:r>
          </w:p>
        </w:tc>
      </w:tr>
    </w:tbl>
    <w:p w:rsidR="00585533" w:rsidRDefault="00585533" w:rsidP="00585533">
      <w:pPr>
        <w:pStyle w:val="a8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836262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7"/>
        <w:tblpPr w:leftFromText="180" w:rightFromText="180" w:vertAnchor="text" w:horzAnchor="margin" w:tblpY="158"/>
        <w:tblW w:w="9733" w:type="dxa"/>
        <w:tblLook w:val="04A0" w:firstRow="1" w:lastRow="0" w:firstColumn="1" w:lastColumn="0" w:noHBand="0" w:noVBand="1"/>
      </w:tblPr>
      <w:tblGrid>
        <w:gridCol w:w="9733"/>
      </w:tblGrid>
      <w:tr w:rsidR="00585533" w:rsidRPr="00836262" w:rsidTr="00585533">
        <w:trPr>
          <w:trHeight w:val="295"/>
        </w:trPr>
        <w:tc>
          <w:tcPr>
            <w:tcW w:w="9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585533" w:rsidRDefault="00585533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533" w:rsidRDefault="00585533" w:rsidP="00585533">
      <w:pPr>
        <w:pStyle w:val="a8"/>
        <w:rPr>
          <w:rFonts w:ascii="Times New Roman" w:hAnsi="Times New Roman" w:cs="Times New Roman"/>
          <w:sz w:val="18"/>
          <w:szCs w:val="18"/>
          <w:lang w:val="en-US"/>
        </w:rPr>
      </w:pPr>
    </w:p>
    <w:p w:rsidR="00976990" w:rsidRPr="000C2379" w:rsidRDefault="00976990" w:rsidP="00585533">
      <w:pPr>
        <w:shd w:val="clear" w:color="auto" w:fill="FFFFFF"/>
        <w:spacing w:after="0" w:line="274" w:lineRule="exact"/>
        <w:ind w:left="-426"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СОГЛАСОВАНО </w:t>
      </w:r>
      <w:r w:rsidRPr="000C23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0C2379">
        <w:rPr>
          <w:rFonts w:ascii="Times New Roman" w:eastAsia="Calibri" w:hAnsi="Times New Roman" w:cs="Times New Roman"/>
          <w:sz w:val="24"/>
          <w:szCs w:val="24"/>
        </w:rPr>
        <w:t xml:space="preserve">УТВЕРЖДАЮ </w:t>
      </w:r>
    </w:p>
    <w:p w:rsidR="00976990" w:rsidRDefault="00976990" w:rsidP="00585533">
      <w:pPr>
        <w:shd w:val="clear" w:color="auto" w:fill="FFFFFF"/>
        <w:spacing w:after="0" w:line="274" w:lineRule="exact"/>
        <w:ind w:left="-567"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0C2379">
        <w:rPr>
          <w:rFonts w:ascii="Times New Roman" w:eastAsia="Calibri" w:hAnsi="Times New Roman" w:cs="Times New Roman"/>
          <w:sz w:val="24"/>
          <w:szCs w:val="24"/>
        </w:rPr>
        <w:t>едагогическим советом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Pr="000C2379">
        <w:rPr>
          <w:rFonts w:ascii="Times New Roman" w:eastAsia="Calibri" w:hAnsi="Times New Roman" w:cs="Times New Roman"/>
          <w:sz w:val="24"/>
          <w:szCs w:val="24"/>
        </w:rPr>
        <w:t>заведующий 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«Детский сад № 1</w:t>
      </w:r>
    </w:p>
    <w:p w:rsidR="00976990" w:rsidRDefault="00976990" w:rsidP="00585533">
      <w:pPr>
        <w:shd w:val="clear" w:color="auto" w:fill="FFFFFF"/>
        <w:spacing w:after="0" w:line="274" w:lineRule="exact"/>
        <w:ind w:left="-567"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МБДОУ «Детский сад №1 «Радуга»                                  «Радуга» пгт. Камское Устье»</w:t>
      </w:r>
    </w:p>
    <w:p w:rsidR="00976990" w:rsidRDefault="00976990" w:rsidP="00585533">
      <w:pPr>
        <w:shd w:val="clear" w:color="auto" w:fill="FFFFFF"/>
        <w:spacing w:after="0" w:line="274" w:lineRule="exact"/>
        <w:ind w:left="-567"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пгт. Камское Устье»</w:t>
      </w:r>
      <w:r w:rsidRPr="000C23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___________ </w:t>
      </w:r>
      <w:r>
        <w:rPr>
          <w:rFonts w:ascii="Times New Roman" w:eastAsia="Calibri" w:hAnsi="Times New Roman" w:cs="Times New Roman"/>
          <w:sz w:val="24"/>
          <w:szCs w:val="24"/>
        </w:rPr>
        <w:t>Г.Х. Гимадиева</w:t>
      </w:r>
    </w:p>
    <w:p w:rsidR="00976990" w:rsidRPr="000C2379" w:rsidRDefault="00976990" w:rsidP="00585533">
      <w:pPr>
        <w:shd w:val="clear" w:color="auto" w:fill="FFFFFF"/>
        <w:spacing w:after="0" w:line="274" w:lineRule="exact"/>
        <w:ind w:left="-567" w:firstLine="142"/>
        <w:rPr>
          <w:rFonts w:ascii="Arial Unicode MS" w:eastAsia="Calibri" w:hAnsi="Arial Unicode MS" w:cs="Arial Unicode MS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 </w:t>
      </w:r>
      <w:r w:rsidR="00836262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>
        <w:rPr>
          <w:rFonts w:ascii="Times New Roman" w:eastAsia="Calibri" w:hAnsi="Times New Roman" w:cs="Times New Roman"/>
          <w:sz w:val="24"/>
          <w:szCs w:val="24"/>
        </w:rPr>
        <w:t>от «</w:t>
      </w:r>
      <w:r w:rsidR="00836262">
        <w:rPr>
          <w:rFonts w:ascii="Times New Roman" w:eastAsia="Calibri" w:hAnsi="Times New Roman" w:cs="Times New Roman"/>
          <w:sz w:val="24"/>
          <w:szCs w:val="24"/>
        </w:rPr>
        <w:t>04</w:t>
      </w:r>
      <w:r w:rsidRPr="000C237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6262">
        <w:rPr>
          <w:rFonts w:ascii="Times New Roman" w:eastAsia="Calibri" w:hAnsi="Times New Roman" w:cs="Times New Roman"/>
          <w:sz w:val="24"/>
          <w:szCs w:val="24"/>
        </w:rPr>
        <w:t xml:space="preserve">апреля </w:t>
      </w:r>
      <w:r>
        <w:rPr>
          <w:rFonts w:ascii="Times New Roman" w:eastAsia="Calibri" w:hAnsi="Times New Roman" w:cs="Times New Roman"/>
          <w:sz w:val="24"/>
          <w:szCs w:val="24"/>
        </w:rPr>
        <w:t>2023</w:t>
      </w:r>
      <w:r w:rsidRPr="000C237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B72677">
        <w:rPr>
          <w:rFonts w:ascii="Times New Roman" w:eastAsia="Calibri" w:hAnsi="Times New Roman" w:cs="Times New Roman"/>
          <w:sz w:val="24"/>
          <w:szCs w:val="24"/>
        </w:rPr>
        <w:t xml:space="preserve">.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приказ №</w:t>
      </w:r>
      <w:r w:rsidR="00836262">
        <w:rPr>
          <w:rFonts w:ascii="Times New Roman" w:eastAsia="Calibri" w:hAnsi="Times New Roman" w:cs="Times New Roman"/>
          <w:sz w:val="24"/>
          <w:szCs w:val="24"/>
        </w:rPr>
        <w:t xml:space="preserve">34 </w:t>
      </w:r>
      <w:r>
        <w:rPr>
          <w:rFonts w:ascii="Times New Roman" w:eastAsia="Calibri" w:hAnsi="Times New Roman" w:cs="Times New Roman"/>
          <w:sz w:val="24"/>
          <w:szCs w:val="24"/>
        </w:rPr>
        <w:t>от «</w:t>
      </w:r>
      <w:r w:rsidR="00836262">
        <w:rPr>
          <w:rFonts w:ascii="Times New Roman" w:eastAsia="Calibri" w:hAnsi="Times New Roman" w:cs="Times New Roman"/>
          <w:sz w:val="24"/>
          <w:szCs w:val="24"/>
        </w:rPr>
        <w:t>05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836262">
        <w:rPr>
          <w:rFonts w:ascii="Times New Roman" w:eastAsia="Calibri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2023</w:t>
      </w:r>
      <w:r w:rsidRPr="000C2379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976990" w:rsidRPr="000C2379" w:rsidRDefault="00976990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23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990" w:rsidRDefault="00976990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585533" w:rsidRDefault="00585533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585533" w:rsidRDefault="00585533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585533" w:rsidRDefault="00585533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585533" w:rsidRDefault="00585533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585533" w:rsidRPr="000C2379" w:rsidRDefault="00585533" w:rsidP="00976990">
      <w:pPr>
        <w:shd w:val="clear" w:color="auto" w:fill="FFFFFF"/>
        <w:tabs>
          <w:tab w:val="left" w:leader="underscore" w:pos="1619"/>
        </w:tabs>
        <w:spacing w:after="0" w:line="274" w:lineRule="exact"/>
        <w:ind w:left="40"/>
        <w:rPr>
          <w:rFonts w:ascii="Times New Roman" w:eastAsia="Calibri" w:hAnsi="Times New Roman" w:cs="Times New Roman"/>
          <w:sz w:val="24"/>
          <w:szCs w:val="24"/>
        </w:rPr>
      </w:pPr>
    </w:p>
    <w:p w:rsidR="00976990" w:rsidRDefault="00976990" w:rsidP="004B39D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6990">
        <w:rPr>
          <w:rFonts w:ascii="Times New Roman" w:hAnsi="Times New Roman" w:cs="Times New Roman"/>
          <w:b/>
          <w:sz w:val="24"/>
        </w:rPr>
        <w:t>Отчет</w:t>
      </w:r>
      <w:r w:rsidR="004B39DA">
        <w:rPr>
          <w:rFonts w:ascii="Times New Roman" w:hAnsi="Times New Roman" w:cs="Times New Roman"/>
          <w:b/>
          <w:sz w:val="24"/>
        </w:rPr>
        <w:t xml:space="preserve"> </w:t>
      </w:r>
      <w:r w:rsidRPr="00976990">
        <w:rPr>
          <w:rFonts w:ascii="Times New Roman" w:hAnsi="Times New Roman" w:cs="Times New Roman"/>
          <w:b/>
          <w:sz w:val="24"/>
        </w:rPr>
        <w:t>о результатах самообследования</w:t>
      </w:r>
    </w:p>
    <w:p w:rsidR="004B39DA" w:rsidRDefault="004B39DA" w:rsidP="004B39D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</w:t>
      </w:r>
    </w:p>
    <w:p w:rsidR="00596F65" w:rsidRDefault="004B39DA" w:rsidP="004B39D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«Детский сад №1 «Радуга» пгт. Камское Устье» </w:t>
      </w:r>
    </w:p>
    <w:p w:rsidR="004B39DA" w:rsidRDefault="004B39DA" w:rsidP="004B39D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</w:t>
      </w:r>
      <w:r w:rsidRPr="00596F65">
        <w:rPr>
          <w:rFonts w:ascii="Times New Roman" w:hAnsi="Times New Roman" w:cs="Times New Roman"/>
          <w:b/>
          <w:sz w:val="24"/>
        </w:rPr>
        <w:t>2022 год</w:t>
      </w:r>
    </w:p>
    <w:p w:rsidR="004B39DA" w:rsidRDefault="004B39DA" w:rsidP="004B39D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B39DA" w:rsidRDefault="004B39DA" w:rsidP="00596F6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4B39DA">
        <w:rPr>
          <w:rFonts w:ascii="Times New Roman" w:hAnsi="Times New Roman" w:cs="Times New Roman"/>
          <w:b/>
          <w:sz w:val="24"/>
        </w:rPr>
        <w:t>Общие сведения об образовательной организации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before="240" w:beforeAutospacing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7195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униципальное</w:t>
            </w: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е дошкольное образовательное </w:t>
            </w: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учре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ждение </w:t>
            </w: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 xml:space="preserve">«Детский сад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комбинированного вида с приоритетным осуществлением </w:t>
            </w:r>
            <w:r w:rsidR="002B2360">
              <w:rPr>
                <w:rFonts w:ascii="Times New Roman" w:hAnsi="Times New Roman" w:cs="Times New Roman"/>
                <w:sz w:val="24"/>
                <w:lang w:val="ru-RU"/>
              </w:rPr>
              <w:t xml:space="preserve">коррекции речевого отклонения и оздоровления воспитанников </w:t>
            </w: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№1 «Радуга» пгт. Камское Устье»</w:t>
            </w:r>
            <w:r w:rsidR="00837C2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(МБДОУ </w:t>
            </w: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«Детский сад №1 «Радуга» пгт. Камское Устье»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  <w:r w:rsidR="00837C2A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Руководитель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2B2360">
              <w:rPr>
                <w:rFonts w:ascii="Times New Roman" w:hAnsi="Times New Roman" w:cs="Times New Roman"/>
                <w:sz w:val="24"/>
                <w:lang w:val="ru-RU"/>
              </w:rPr>
              <w:t>Гимадиева Гульнара Халимовна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Адрес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422820, </w:t>
            </w:r>
            <w:r w:rsidRPr="002B2360">
              <w:rPr>
                <w:rFonts w:ascii="Times New Roman" w:hAnsi="Times New Roman" w:cs="Times New Roman"/>
                <w:sz w:val="24"/>
                <w:lang w:val="ru-RU"/>
              </w:rPr>
              <w:t>РТ, Камско-Устьинский район, пгт. Камское Устье, ул. Карла Маркса, дом 7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Телефон, факс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8(84377) 2-12-78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>Адрес электронной почты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dsraduga1@mail.ru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 xml:space="preserve">Учредитель 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Исполнительный комитет Камско-Устьинского МР РТ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 xml:space="preserve">Дата создания 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1972 г.</w:t>
            </w:r>
          </w:p>
        </w:tc>
      </w:tr>
      <w:tr w:rsidR="004B39DA" w:rsidTr="004B39DA">
        <w:tc>
          <w:tcPr>
            <w:tcW w:w="2376" w:type="dxa"/>
          </w:tcPr>
          <w:p w:rsidR="004B39DA" w:rsidRPr="004B39DA" w:rsidRDefault="004B39DA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39DA">
              <w:rPr>
                <w:rFonts w:ascii="Times New Roman" w:hAnsi="Times New Roman" w:cs="Times New Roman"/>
                <w:sz w:val="24"/>
                <w:lang w:val="ru-RU"/>
              </w:rPr>
              <w:t xml:space="preserve">Лицензия </w:t>
            </w:r>
          </w:p>
        </w:tc>
        <w:tc>
          <w:tcPr>
            <w:tcW w:w="7195" w:type="dxa"/>
          </w:tcPr>
          <w:p w:rsidR="004B39DA" w:rsidRPr="002B2360" w:rsidRDefault="002B2360" w:rsidP="00C13964">
            <w:pPr>
              <w:spacing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  8.11.2016 г. №</w:t>
            </w:r>
            <w:r w:rsidR="00C13964">
              <w:rPr>
                <w:rFonts w:ascii="Times New Roman" w:hAnsi="Times New Roman" w:cs="Times New Roman"/>
                <w:sz w:val="24"/>
                <w:lang w:val="ru-RU"/>
              </w:rPr>
              <w:t xml:space="preserve"> 8978, серия 16 Л 01 № 0005039</w:t>
            </w:r>
          </w:p>
        </w:tc>
      </w:tr>
    </w:tbl>
    <w:p w:rsidR="004B39DA" w:rsidRDefault="004B39DA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85533" w:rsidRDefault="00585533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85533" w:rsidRDefault="00585533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85533" w:rsidRDefault="00585533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85533" w:rsidRDefault="00585533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85533" w:rsidRDefault="00585533" w:rsidP="004B39D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CD3959" w:rsidRDefault="00C13964" w:rsidP="001A0278">
      <w:pPr>
        <w:spacing w:after="0" w:line="240" w:lineRule="auto"/>
        <w:ind w:firstLine="567"/>
        <w:jc w:val="both"/>
      </w:pPr>
      <w:r w:rsidRPr="00C13964">
        <w:rPr>
          <w:rFonts w:ascii="Times New Roman" w:hAnsi="Times New Roman" w:cs="Times New Roman"/>
          <w:sz w:val="24"/>
        </w:rPr>
        <w:lastRenderedPageBreak/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C13964">
        <w:rPr>
          <w:rFonts w:ascii="Times New Roman" w:hAnsi="Times New Roman" w:cs="Times New Roman"/>
          <w:sz w:val="24"/>
        </w:rPr>
        <w:t>«Детский сад №1 «Радуга» пгт. Камское Устье»</w:t>
      </w:r>
      <w:r>
        <w:rPr>
          <w:rFonts w:ascii="Times New Roman" w:hAnsi="Times New Roman" w:cs="Times New Roman"/>
          <w:sz w:val="24"/>
        </w:rPr>
        <w:t xml:space="preserve"> (далее - Детский сад) расположен в жилом районе поселка городского типа, вдали от производящих предприятий и торговых мест. Здание детского сад</w:t>
      </w:r>
      <w:r w:rsidR="00CD3959">
        <w:rPr>
          <w:rFonts w:ascii="Times New Roman" w:hAnsi="Times New Roman" w:cs="Times New Roman"/>
          <w:sz w:val="24"/>
        </w:rPr>
        <w:t>а построено по типовому проекту</w:t>
      </w:r>
      <w:r>
        <w:rPr>
          <w:rFonts w:ascii="Times New Roman" w:hAnsi="Times New Roman" w:cs="Times New Roman"/>
          <w:sz w:val="24"/>
        </w:rPr>
        <w:t xml:space="preserve"> </w:t>
      </w:r>
      <w:r w:rsidR="00CD3959" w:rsidRPr="00CD3959">
        <w:rPr>
          <w:rFonts w:ascii="Times New Roman" w:hAnsi="Times New Roman" w:cs="Times New Roman"/>
          <w:sz w:val="24"/>
        </w:rPr>
        <w:t xml:space="preserve">в 1972 году, имеется 2 здания в 2 этажа </w:t>
      </w:r>
      <w:r>
        <w:rPr>
          <w:rFonts w:ascii="Times New Roman" w:hAnsi="Times New Roman" w:cs="Times New Roman"/>
          <w:sz w:val="24"/>
        </w:rPr>
        <w:t>Проектная наполняемость на 175 мест. Общая площадь здания 1747,9 кв. м., из них площадь помещений, используемых непосредственно для нужд образовательного процесса</w:t>
      </w:r>
      <w:r w:rsidR="00DC3ED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278</w:t>
      </w:r>
      <w:r w:rsidR="00DC3ED1">
        <w:rPr>
          <w:rFonts w:ascii="Times New Roman" w:hAnsi="Times New Roman" w:cs="Times New Roman"/>
          <w:sz w:val="24"/>
        </w:rPr>
        <w:t xml:space="preserve"> кв. м.</w:t>
      </w:r>
      <w:r w:rsidR="00CD3959" w:rsidRPr="00CD3959">
        <w:t xml:space="preserve"> </w:t>
      </w:r>
      <w:r w:rsidR="00CD3959" w:rsidRPr="00CD3959">
        <w:rPr>
          <w:rFonts w:ascii="Times New Roman" w:hAnsi="Times New Roman" w:cs="Times New Roman"/>
          <w:sz w:val="24"/>
        </w:rPr>
        <w:t>Территория дошкольного учреждения огорожена металлическим забором, имеет участки для возрастных групп со стандартным оборудованием.</w:t>
      </w:r>
    </w:p>
    <w:p w:rsidR="00DC3ED1" w:rsidRDefault="00DC3ED1" w:rsidP="001A02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ED1">
        <w:rPr>
          <w:rFonts w:ascii="Times New Roman" w:hAnsi="Times New Roman" w:cs="Times New Roman"/>
          <w:b/>
          <w:sz w:val="24"/>
        </w:rPr>
        <w:t xml:space="preserve">Цель деятельности </w:t>
      </w:r>
      <w:r w:rsidRPr="00DC3ED1">
        <w:rPr>
          <w:rFonts w:ascii="Times New Roman" w:hAnsi="Times New Roman" w:cs="Times New Roman"/>
          <w:sz w:val="24"/>
        </w:rPr>
        <w:t>Детского сада</w:t>
      </w:r>
      <w:r>
        <w:rPr>
          <w:rFonts w:ascii="Times New Roman" w:hAnsi="Times New Roman" w:cs="Times New Roman"/>
          <w:sz w:val="24"/>
        </w:rPr>
        <w:t xml:space="preserve">  - осуществление образовательной деятельности, по реализации образовательных программ дошкольного образования. </w:t>
      </w:r>
    </w:p>
    <w:p w:rsidR="00DC3ED1" w:rsidRDefault="00DC3ED1" w:rsidP="001A02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ED1">
        <w:rPr>
          <w:rFonts w:ascii="Times New Roman" w:hAnsi="Times New Roman" w:cs="Times New Roman"/>
          <w:b/>
          <w:sz w:val="24"/>
        </w:rPr>
        <w:t xml:space="preserve">Предметом деятельности </w:t>
      </w:r>
      <w:r w:rsidRPr="00DC3ED1">
        <w:rPr>
          <w:rFonts w:ascii="Times New Roman" w:hAnsi="Times New Roman" w:cs="Times New Roman"/>
          <w:sz w:val="24"/>
        </w:rPr>
        <w:t>Детского сада</w:t>
      </w:r>
      <w:r>
        <w:rPr>
          <w:rFonts w:ascii="Times New Roman" w:hAnsi="Times New Roman" w:cs="Times New Roman"/>
          <w:sz w:val="24"/>
        </w:rPr>
        <w:t xml:space="preserve"> является формирование общей культуры, развитие физических, интеллектуальных, нравственных, эстетических и нравственных качеств. Формирование предпосылок учебной деятельности, сохранение и укрепление здоровья воспитанников. </w:t>
      </w:r>
    </w:p>
    <w:p w:rsidR="00DC3ED1" w:rsidRDefault="00DC3ED1" w:rsidP="001A02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ED1">
        <w:rPr>
          <w:rFonts w:ascii="Times New Roman" w:hAnsi="Times New Roman" w:cs="Times New Roman"/>
          <w:b/>
          <w:sz w:val="24"/>
        </w:rPr>
        <w:t>Режим работы</w:t>
      </w:r>
      <w:r>
        <w:rPr>
          <w:rFonts w:ascii="Times New Roman" w:hAnsi="Times New Roman" w:cs="Times New Roman"/>
          <w:sz w:val="24"/>
        </w:rPr>
        <w:t xml:space="preserve"> Детского сад</w:t>
      </w:r>
      <w:r w:rsidR="00AA1935">
        <w:rPr>
          <w:rFonts w:ascii="Times New Roman" w:hAnsi="Times New Roman" w:cs="Times New Roman"/>
          <w:sz w:val="24"/>
        </w:rPr>
        <w:t>а: рабочая неделя – пятидневная, с понедельника по пятницу.</w:t>
      </w:r>
    </w:p>
    <w:p w:rsidR="00AA1935" w:rsidRDefault="00AA1935" w:rsidP="001A02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A1935">
        <w:rPr>
          <w:rFonts w:ascii="Times New Roman" w:hAnsi="Times New Roman" w:cs="Times New Roman"/>
          <w:b/>
          <w:sz w:val="24"/>
        </w:rPr>
        <w:t>Длительность пребывания детей в группах</w:t>
      </w:r>
      <w:r>
        <w:rPr>
          <w:rFonts w:ascii="Times New Roman" w:hAnsi="Times New Roman" w:cs="Times New Roman"/>
          <w:sz w:val="24"/>
        </w:rPr>
        <w:t xml:space="preserve"> – 10.5 часов. </w:t>
      </w:r>
      <w:r w:rsidRPr="00AA1935">
        <w:rPr>
          <w:rFonts w:ascii="Times New Roman" w:hAnsi="Times New Roman" w:cs="Times New Roman"/>
          <w:b/>
          <w:sz w:val="24"/>
        </w:rPr>
        <w:t>Режим работы групп</w:t>
      </w:r>
      <w:r>
        <w:rPr>
          <w:rFonts w:ascii="Times New Roman" w:hAnsi="Times New Roman" w:cs="Times New Roman"/>
          <w:sz w:val="24"/>
        </w:rPr>
        <w:t xml:space="preserve"> – с 7.00 до 17.30, отвечающее  санитарно-гигиеническим, противоэпидиологическим требованиям, и требованиям пожарной безопасности. </w:t>
      </w:r>
    </w:p>
    <w:p w:rsidR="00AA1935" w:rsidRDefault="00AA1935" w:rsidP="001A02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Воспитательная и образовательная деятельность с детьми ведется на татарском и русском языках. На бесплатной основе. Начиная со средней группы</w:t>
      </w:r>
      <w:r w:rsidR="00ED737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изучается английский язык, ведутся занятия с учителем-логопедом и педагогом-психологом. </w:t>
      </w:r>
    </w:p>
    <w:p w:rsidR="006D5392" w:rsidRDefault="00ED7372" w:rsidP="006D53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2022 году в детском саду функционировало 8 </w:t>
      </w:r>
      <w:r w:rsidR="00F77642">
        <w:rPr>
          <w:rFonts w:ascii="Times New Roman" w:hAnsi="Times New Roman" w:cs="Times New Roman"/>
          <w:sz w:val="24"/>
        </w:rPr>
        <w:t xml:space="preserve">возрастных </w:t>
      </w:r>
      <w:r>
        <w:rPr>
          <w:rFonts w:ascii="Times New Roman" w:hAnsi="Times New Roman" w:cs="Times New Roman"/>
          <w:sz w:val="24"/>
        </w:rPr>
        <w:t>групп</w:t>
      </w:r>
      <w:r w:rsidR="00F77642">
        <w:rPr>
          <w:rFonts w:ascii="Times New Roman" w:hAnsi="Times New Roman" w:cs="Times New Roman"/>
          <w:sz w:val="24"/>
        </w:rPr>
        <w:t>: 7 дошкольных групп общеразвивающей направленности, 1 группа комбинированной направленности.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К работе в Учреждении привлечены квалифицированные специалисты: 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воспитатели -1</w:t>
      </w:r>
      <w:r w:rsidR="001A02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старший воспитатель -1;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- воспитатель по физической культуре -1; 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учитель-логопед-1;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педагог-психолог -1;</w:t>
      </w:r>
    </w:p>
    <w:p w:rsidR="00976990" w:rsidRPr="00976990" w:rsidRDefault="001A0278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музыкальный руководитель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D007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воспитатель по обучению детей татарскому языку- 2;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воспитатель по обучению детей английскому языку-1.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 учреждении оборудованы и функционируют кабинеты: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кабинет по обучению татарскому языку;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логопункт;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музыкальный зал;</w:t>
      </w:r>
    </w:p>
    <w:p w:rsidR="00976990" w:rsidRPr="00976990" w:rsidRDefault="006D007B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физкультурный зал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методический кабинет;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медицинский блок;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кабинет педагога - психолога;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- автокласс;</w:t>
      </w:r>
    </w:p>
    <w:p w:rsidR="00976990" w:rsidRPr="00976990" w:rsidRDefault="00976990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На территории детского сада имеются: цветники, огород, 8 игровых площадок.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Платные образовательные услуги в Учреждении не предоставляются. В течение года была организована работа кружков по интересам.</w:t>
      </w:r>
    </w:p>
    <w:p w:rsidR="00976990" w:rsidRPr="00976990" w:rsidRDefault="00976990" w:rsidP="001A02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Информация об учредителе.</w:t>
      </w:r>
    </w:p>
    <w:p w:rsidR="00976990" w:rsidRPr="00976990" w:rsidRDefault="00976990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Учредитель:  Исполнительный комитет Камско-Устьинского муниципального района Республики  Татарстан. </w:t>
      </w:r>
    </w:p>
    <w:p w:rsidR="00976990" w:rsidRDefault="00976990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Руководитель Исполнительного комитета Камско-Устьинского  муниципального района Республики Татарстан: Загидуллин Ринат Маратович</w:t>
      </w:r>
    </w:p>
    <w:p w:rsidR="00D619D9" w:rsidRPr="00976990" w:rsidRDefault="00D619D9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9F3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976990" w:rsidRPr="00976990" w:rsidRDefault="00976990" w:rsidP="009F3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I. Оценка образовательной деятельности</w:t>
      </w:r>
    </w:p>
    <w:p w:rsidR="00976990" w:rsidRPr="00976990" w:rsidRDefault="00976990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 Детском саду организована в соответствии с Федеральным законом от 29.12.2012 № 273-ФЗ</w:t>
      </w:r>
      <w:r w:rsidR="001A0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"Об обр</w:t>
      </w:r>
      <w:r w:rsidR="001A0278">
        <w:rPr>
          <w:rFonts w:ascii="Times New Roman" w:eastAsia="Times New Roman" w:hAnsi="Times New Roman" w:cs="Times New Roman"/>
          <w:sz w:val="24"/>
          <w:szCs w:val="24"/>
        </w:rPr>
        <w:t>азовании в Российской Федерации»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, ФГОС дошкольного образования. С 01.01.2021 года Детский сад функционирует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lastRenderedPageBreak/>
        <w:t>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976990" w:rsidRPr="00976990" w:rsidRDefault="00976990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  <w:r w:rsidR="00A46F76">
        <w:rPr>
          <w:rFonts w:ascii="Times New Roman" w:eastAsia="Times New Roman" w:hAnsi="Times New Roman" w:cs="Times New Roman"/>
          <w:sz w:val="24"/>
          <w:szCs w:val="24"/>
        </w:rPr>
        <w:t xml:space="preserve"> Основная образовательная программа (ООП ДО) реализуется в течени</w:t>
      </w:r>
      <w:r w:rsidR="0014783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6F76">
        <w:rPr>
          <w:rFonts w:ascii="Times New Roman" w:eastAsia="Times New Roman" w:hAnsi="Times New Roman" w:cs="Times New Roman"/>
          <w:sz w:val="24"/>
          <w:szCs w:val="24"/>
        </w:rPr>
        <w:t xml:space="preserve"> всего времени пребывания детей в Детском саду.</w:t>
      </w:r>
    </w:p>
    <w:p w:rsidR="00976990" w:rsidRDefault="001A0278" w:rsidP="001A0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Детский сад посещали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3B5E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в возрасте от 2 до 7 лет. В Детском саду сформировано 7 групп общеразвивающей направленности, 1 группа комбинированной направленности. Из них:</w:t>
      </w:r>
    </w:p>
    <w:p w:rsidR="007A7F06" w:rsidRPr="00976990" w:rsidRDefault="007A7F06" w:rsidP="006D00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первая младшая группа </w:t>
      </w:r>
      <w:r w:rsidR="003B5E91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E91">
        <w:rPr>
          <w:rFonts w:ascii="Times New Roman" w:eastAsia="Times New Roman" w:hAnsi="Times New Roman" w:cs="Times New Roman"/>
          <w:sz w:val="24"/>
          <w:szCs w:val="24"/>
        </w:rPr>
        <w:t>19 детей;</w:t>
      </w:r>
    </w:p>
    <w:p w:rsidR="00976990" w:rsidRPr="00976990" w:rsidRDefault="007A7F06" w:rsidP="006D00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 вторая младшая группа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 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E91">
        <w:rPr>
          <w:rFonts w:ascii="Times New Roman" w:eastAsia="Times New Roman" w:hAnsi="Times New Roman" w:cs="Times New Roman"/>
          <w:sz w:val="24"/>
          <w:szCs w:val="24"/>
        </w:rPr>
        <w:t>30 детей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6990" w:rsidRPr="00976990" w:rsidRDefault="003B5E91" w:rsidP="006D007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средние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26 и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28 детей;</w:t>
      </w:r>
    </w:p>
    <w:p w:rsidR="003B5E91" w:rsidRDefault="003B5E91" w:rsidP="006D007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 старшая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r>
        <w:rPr>
          <w:rFonts w:ascii="Times New Roman" w:eastAsia="Times New Roman" w:hAnsi="Times New Roman" w:cs="Times New Roman"/>
          <w:sz w:val="24"/>
          <w:szCs w:val="24"/>
        </w:rPr>
        <w:t>28 детей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B5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990" w:rsidRPr="00976990" w:rsidRDefault="003B5E91" w:rsidP="006D007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1 с</w:t>
      </w:r>
      <w:r>
        <w:rPr>
          <w:rFonts w:ascii="Times New Roman" w:eastAsia="Times New Roman" w:hAnsi="Times New Roman" w:cs="Times New Roman"/>
          <w:sz w:val="24"/>
          <w:szCs w:val="24"/>
        </w:rPr>
        <w:t>таршая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а (комбинированная) — 29 детей;</w:t>
      </w:r>
    </w:p>
    <w:p w:rsidR="00976990" w:rsidRPr="00976990" w:rsidRDefault="00976990" w:rsidP="006D007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2 подготовительные к школе группы — по </w:t>
      </w:r>
      <w:r w:rsidR="003B5E91">
        <w:rPr>
          <w:rFonts w:ascii="Times New Roman" w:eastAsia="Times New Roman" w:hAnsi="Times New Roman" w:cs="Times New Roman"/>
          <w:sz w:val="24"/>
          <w:szCs w:val="24"/>
        </w:rPr>
        <w:t>24 и 22 ребенка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990" w:rsidRDefault="00976990" w:rsidP="000C5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202</w:t>
      </w:r>
      <w:r w:rsidR="000C5F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году в Детском саду для освоения основной образовательной программы дошкольного образования  было предусмотрено проведение занятий в здании детского сада. Для освоения программы по коррекции речевого развития увеличена ставка учителя-логопеда на 0,5 ставки, психолога на 0,5 ставки. Переформирована одна группа по работе с детьми нарушениями речи и тяжелыми нарушениями речи в комбинированную группу. </w:t>
      </w:r>
      <w:r w:rsidR="000C5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</w:t>
      </w:r>
    </w:p>
    <w:p w:rsidR="004F1756" w:rsidRPr="00976990" w:rsidRDefault="004F1756" w:rsidP="000C5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596F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976990" w:rsidRPr="00976990" w:rsidRDefault="00976990" w:rsidP="000C5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76990" w:rsidRPr="00976990" w:rsidRDefault="00976990" w:rsidP="000C5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За </w:t>
      </w:r>
      <w:r w:rsidR="000C5F3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воспитания родители </w:t>
      </w:r>
      <w:r w:rsidR="00596F65">
        <w:rPr>
          <w:rFonts w:ascii="Times New Roman" w:eastAsia="Times New Roman" w:hAnsi="Times New Roman" w:cs="Times New Roman"/>
          <w:sz w:val="24"/>
          <w:szCs w:val="24"/>
        </w:rPr>
        <w:t>(законные представители</w:t>
      </w:r>
      <w:r w:rsidR="00596F65" w:rsidRPr="00596F6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96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выражают удовлетворенность воспитательным процессом в Детском саду, что отразилось на результатах </w:t>
      </w:r>
      <w:r w:rsidR="00596F65">
        <w:rPr>
          <w:rFonts w:ascii="Times New Roman" w:eastAsia="Times New Roman" w:hAnsi="Times New Roman" w:cs="Times New Roman"/>
          <w:sz w:val="24"/>
          <w:szCs w:val="24"/>
        </w:rPr>
        <w:t>проведенного в сентябре 2022 г</w:t>
      </w:r>
      <w:r w:rsidR="00596F65" w:rsidRPr="00976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="00596F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В феврале совместно с родителями подготовительных к школе групп проведены спортивные игры «Зарница» на свежем воздухе.</w:t>
      </w:r>
      <w:r w:rsidR="004F1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990" w:rsidRPr="00976990" w:rsidRDefault="00976990" w:rsidP="000C5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Чтобы выбрать стратегию воспитательной работы, в 202</w:t>
      </w:r>
      <w:r w:rsidR="000C5F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976990" w:rsidRPr="000C5F32" w:rsidRDefault="00976990" w:rsidP="006D00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F32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3"/>
        <w:gridCol w:w="1964"/>
        <w:gridCol w:w="5317"/>
      </w:tblGrid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6D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15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15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6D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FF2197" w:rsidP="000C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FF2197" w:rsidP="00BB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  <w:r w:rsidR="00BB29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6990"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6D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FF2197" w:rsidP="00BB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29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FF2197" w:rsidP="00BB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BB2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976990"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6D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976990" w:rsidP="000C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976990" w:rsidP="000C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6D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FF2197" w:rsidP="000C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BB29ED" w:rsidP="00BB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6990"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76990" w:rsidRPr="000C5F32" w:rsidRDefault="00976990" w:rsidP="006D00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F32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1"/>
        <w:gridCol w:w="1941"/>
        <w:gridCol w:w="5182"/>
      </w:tblGrid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6B3E12" w:rsidRDefault="00FF2197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BB29ED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9.7 </w:t>
            </w:r>
            <w:r w:rsidR="00976990"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6B3E12" w:rsidRDefault="00FF2197" w:rsidP="00B74A44">
            <w:pPr>
              <w:tabs>
                <w:tab w:val="left" w:pos="645"/>
                <w:tab w:val="center" w:pos="8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976990"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B2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7.8 </w:t>
            </w: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6B3E12" w:rsidRDefault="00FF2197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FF2197" w:rsidRDefault="00976990" w:rsidP="00B7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2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 </w:t>
            </w:r>
            <w:r w:rsidRPr="00FF219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976990" w:rsidRPr="00976990" w:rsidRDefault="00976990" w:rsidP="004032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976990" w:rsidRPr="00976990" w:rsidRDefault="00C60C02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 детском саду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в 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году дополнительные общера</w:t>
      </w:r>
      <w:r>
        <w:rPr>
          <w:rFonts w:ascii="Times New Roman" w:eastAsia="Times New Roman" w:hAnsi="Times New Roman" w:cs="Times New Roman"/>
          <w:sz w:val="24"/>
          <w:szCs w:val="24"/>
        </w:rPr>
        <w:t>звивающие программы реализовываю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тся по художественному направлению: обучение английскому языку в игровой форме для детей с 4 до 7 лет (средние, старшие, подготовительные группы). На бесплатной основе. Уровень базовых знаний соответствует их возрасту. </w:t>
      </w:r>
    </w:p>
    <w:p w:rsidR="00BA03C5" w:rsidRDefault="00BA03C5" w:rsidP="00154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990" w:rsidRPr="00154FF1" w:rsidRDefault="00976990" w:rsidP="00154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FF1">
        <w:rPr>
          <w:rFonts w:ascii="Times New Roman" w:eastAsia="Times New Roman" w:hAnsi="Times New Roman" w:cs="Times New Roman"/>
          <w:b/>
          <w:sz w:val="24"/>
          <w:szCs w:val="24"/>
        </w:rPr>
        <w:t>Средние группы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976990" w:rsidRPr="00976990" w:rsidTr="00976990">
        <w:tc>
          <w:tcPr>
            <w:tcW w:w="3005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группа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группа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976990" w:rsidRPr="00BA03C5" w:rsidRDefault="00976990" w:rsidP="00BB2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06" w:type="dxa"/>
          </w:tcPr>
          <w:p w:rsidR="00976990" w:rsidRPr="00BA03C5" w:rsidRDefault="00BB29ED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976990" w:rsidRPr="00BA03C5" w:rsidRDefault="00BB29ED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 чел)</w:t>
            </w:r>
          </w:p>
        </w:tc>
        <w:tc>
          <w:tcPr>
            <w:tcW w:w="3006" w:type="dxa"/>
          </w:tcPr>
          <w:p w:rsidR="00976990" w:rsidRPr="00BA03C5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BA03C5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чел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976990" w:rsidRPr="00BA03C5" w:rsidRDefault="00BB29ED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71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(19 чел)</w:t>
            </w:r>
          </w:p>
        </w:tc>
        <w:tc>
          <w:tcPr>
            <w:tcW w:w="3006" w:type="dxa"/>
          </w:tcPr>
          <w:p w:rsidR="00976990" w:rsidRPr="00BA03C5" w:rsidRDefault="00BB29ED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70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BA03C5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(18 чел)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976990" w:rsidRPr="00BA03C5" w:rsidRDefault="00976990" w:rsidP="00BB2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BB29ED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(7 чел)</w:t>
            </w:r>
          </w:p>
        </w:tc>
        <w:tc>
          <w:tcPr>
            <w:tcW w:w="3006" w:type="dxa"/>
          </w:tcPr>
          <w:p w:rsidR="00976990" w:rsidRPr="00BA03C5" w:rsidRDefault="00BB29ED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BA03C5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(6 чел)</w:t>
            </w:r>
          </w:p>
        </w:tc>
      </w:tr>
    </w:tbl>
    <w:p w:rsidR="00154FF1" w:rsidRDefault="00154FF1" w:rsidP="0097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154FF1" w:rsidRDefault="00976990" w:rsidP="00154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FF1">
        <w:rPr>
          <w:rFonts w:ascii="Times New Roman" w:eastAsia="Times New Roman" w:hAnsi="Times New Roman" w:cs="Times New Roman"/>
          <w:b/>
          <w:sz w:val="24"/>
          <w:szCs w:val="24"/>
        </w:rPr>
        <w:t>Старшие группы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976990" w:rsidRPr="00976990" w:rsidTr="00976990">
        <w:tc>
          <w:tcPr>
            <w:tcW w:w="3005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группа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группа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976990" w:rsidRPr="00BA03C5" w:rsidRDefault="00BA03C5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006" w:type="dxa"/>
          </w:tcPr>
          <w:p w:rsidR="00976990" w:rsidRPr="00BA03C5" w:rsidRDefault="00BA03C5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(1 чел)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976990" w:rsidRPr="00BA03C5" w:rsidRDefault="00BA03C5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78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79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чел)</w:t>
            </w:r>
          </w:p>
        </w:tc>
      </w:tr>
    </w:tbl>
    <w:p w:rsidR="00154FF1" w:rsidRDefault="00154FF1" w:rsidP="00154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154FF1" w:rsidRDefault="00976990" w:rsidP="00154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FF1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Подготовительные к школе группы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976990" w:rsidRPr="00976990" w:rsidTr="00976990">
        <w:tc>
          <w:tcPr>
            <w:tcW w:w="3005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группа</w:t>
            </w:r>
          </w:p>
        </w:tc>
        <w:tc>
          <w:tcPr>
            <w:tcW w:w="3006" w:type="dxa"/>
          </w:tcPr>
          <w:p w:rsidR="00976990" w:rsidRPr="00154FF1" w:rsidRDefault="00976990" w:rsidP="00154F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группа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976990" w:rsidRPr="00BA03C5" w:rsidRDefault="00976990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03C5"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82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C4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83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4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</w:tr>
      <w:tr w:rsidR="00976990" w:rsidRPr="00976990" w:rsidTr="00976990">
        <w:tc>
          <w:tcPr>
            <w:tcW w:w="3005" w:type="dxa"/>
          </w:tcPr>
          <w:p w:rsidR="00976990" w:rsidRPr="00976990" w:rsidRDefault="00976990" w:rsidP="00154F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976990" w:rsidRPr="00BA03C5" w:rsidRDefault="00BA03C5" w:rsidP="00BA0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3006" w:type="dxa"/>
          </w:tcPr>
          <w:p w:rsidR="00976990" w:rsidRPr="00BA03C5" w:rsidRDefault="00BA03C5" w:rsidP="00C4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976990"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C44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44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A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чел)</w:t>
            </w:r>
          </w:p>
        </w:tc>
      </w:tr>
    </w:tbl>
    <w:p w:rsidR="00976990" w:rsidRPr="00976990" w:rsidRDefault="00976990" w:rsidP="0097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C60C02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2022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</w:rPr>
        <w:t>в Детском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Консультационный пункт</w:t>
      </w:r>
      <w:r w:rsidR="006D007B">
        <w:rPr>
          <w:rFonts w:ascii="Times New Roman" w:eastAsia="Times New Roman" w:hAnsi="Times New Roman" w:cs="Times New Roman"/>
          <w:sz w:val="24"/>
          <w:szCs w:val="24"/>
        </w:rPr>
        <w:t xml:space="preserve"> «Ышаныч - Доверие»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на бесплатной основе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007B">
        <w:rPr>
          <w:rFonts w:ascii="Times New Roman" w:eastAsia="Times New Roman" w:hAnsi="Times New Roman" w:cs="Times New Roman"/>
          <w:sz w:val="24"/>
          <w:szCs w:val="24"/>
        </w:rPr>
        <w:t xml:space="preserve"> Данный пункт был создан с целью оказания психолого-педагогической, диагностической и консультационной помощи родителям (законным представителям) детей дошкольного возраста, в первую очередь от 0 до 7 лет, не посещающих ДОО.</w:t>
      </w:r>
    </w:p>
    <w:p w:rsidR="00976990" w:rsidRPr="00976990" w:rsidRDefault="00976990" w:rsidP="009F3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II. Оценка системы управления организации</w:t>
      </w:r>
    </w:p>
    <w:p w:rsidR="005F315D" w:rsidRPr="009A391F" w:rsidRDefault="00976990" w:rsidP="009A39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Управление Детским садом осуществляется в соответствии с действующим законодательством и уставом Детско</w:t>
      </w:r>
      <w:r w:rsidR="004032B3">
        <w:rPr>
          <w:rFonts w:ascii="Times New Roman" w:eastAsia="Times New Roman" w:hAnsi="Times New Roman" w:cs="Times New Roman"/>
          <w:sz w:val="24"/>
          <w:szCs w:val="24"/>
        </w:rPr>
        <w:t xml:space="preserve">го сада.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Управление Детским садом строится на принципах единоначалия и коллегиальности. Единоличным исполнительным органом явл</w:t>
      </w:r>
      <w:r w:rsidR="004032B3">
        <w:rPr>
          <w:rFonts w:ascii="Times New Roman" w:eastAsia="Times New Roman" w:hAnsi="Times New Roman" w:cs="Times New Roman"/>
          <w:sz w:val="24"/>
          <w:szCs w:val="24"/>
        </w:rPr>
        <w:t xml:space="preserve">яется руководитель — </w:t>
      </w:r>
      <w:r w:rsidR="004032B3" w:rsidRPr="004032B3">
        <w:rPr>
          <w:rFonts w:ascii="Times New Roman" w:eastAsia="Times New Roman" w:hAnsi="Times New Roman" w:cs="Times New Roman"/>
          <w:b/>
          <w:sz w:val="24"/>
          <w:szCs w:val="24"/>
        </w:rPr>
        <w:t>заведующий</w:t>
      </w:r>
      <w:r w:rsidR="004032B3">
        <w:rPr>
          <w:rFonts w:ascii="Times New Roman" w:eastAsia="Times New Roman" w:hAnsi="Times New Roman" w:cs="Times New Roman"/>
          <w:sz w:val="24"/>
          <w:szCs w:val="24"/>
        </w:rPr>
        <w:t>, к компетенции которого относится осуществление текущего руководства его деятельностью</w:t>
      </w:r>
      <w:r w:rsidR="009A39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5AF0" w:rsidRPr="00976990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Коллегиальными органами управления являются: </w:t>
      </w:r>
      <w:r w:rsidR="00F75AF0" w:rsidRPr="00F75AF0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совет, общее собрание работников.</w:t>
      </w:r>
    </w:p>
    <w:p w:rsidR="00976990" w:rsidRPr="00976990" w:rsidRDefault="00976990" w:rsidP="00C60C0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7693"/>
      </w:tblGrid>
      <w:tr w:rsidR="00976990" w:rsidRPr="00976990" w:rsidTr="00557B6F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976990" w:rsidRPr="00976990" w:rsidTr="00557B6F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76990" w:rsidRPr="00976990" w:rsidTr="00557B6F">
        <w:trPr>
          <w:trHeight w:val="998"/>
        </w:trPr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76990" w:rsidRPr="00976990" w:rsidTr="00557B6F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деятельностью Детского сада, в том числе рассматривает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вопросы: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учебников, учеб</w:t>
            </w:r>
            <w:r w:rsidR="00C6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пособий, средств обучения и 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 повышении квалификации педагогических работников;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976990" w:rsidRPr="00976990" w:rsidTr="00557B6F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 управлении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образовательной организацией, в том числе: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976990" w:rsidRPr="00976990" w:rsidRDefault="00976990" w:rsidP="00DE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976990" w:rsidRPr="00976990" w:rsidRDefault="00976990" w:rsidP="009F3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Структура и система управления соответствуют специфике деятельности Детского сада.</w:t>
      </w:r>
    </w:p>
    <w:p w:rsidR="00976990" w:rsidRP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По итогам 202</w:t>
      </w:r>
      <w:r w:rsidR="00C60C0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976990" w:rsidRPr="00976990" w:rsidRDefault="00976990" w:rsidP="009F3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содержания и качества подготовки обучающихся</w:t>
      </w:r>
      <w:r w:rsidR="009F3CB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76990" w:rsidRP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976990" w:rsidRP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диагностические занятия (по каждому разделу программы);</w:t>
      </w:r>
    </w:p>
    <w:p w:rsidR="00976990" w:rsidRP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диагностические срезы;</w:t>
      </w:r>
    </w:p>
    <w:p w:rsidR="00976990" w:rsidRP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наблюдения, итоговые занятия.</w:t>
      </w:r>
    </w:p>
    <w:p w:rsidR="00976990" w:rsidRDefault="00976990" w:rsidP="00C60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Детского сада на конец 202</w:t>
      </w:r>
      <w:r w:rsidR="00487D7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0646C" w:rsidRPr="0000646C">
        <w:t xml:space="preserve"> </w:t>
      </w:r>
      <w:r w:rsidR="0000646C" w:rsidRPr="0000646C">
        <w:rPr>
          <w:rFonts w:ascii="Times New Roman" w:eastAsia="Times New Roman" w:hAnsi="Times New Roman" w:cs="Times New Roman"/>
          <w:sz w:val="24"/>
          <w:szCs w:val="24"/>
        </w:rPr>
        <w:t>по 5 образовательным областям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выглядят следующим образом:</w:t>
      </w:r>
    </w:p>
    <w:p w:rsidR="00AB1A3D" w:rsidRPr="00976990" w:rsidRDefault="00AB1A3D" w:rsidP="00065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2"/>
        <w:gridCol w:w="686"/>
        <w:gridCol w:w="570"/>
        <w:gridCol w:w="686"/>
        <w:gridCol w:w="570"/>
        <w:gridCol w:w="686"/>
        <w:gridCol w:w="570"/>
        <w:gridCol w:w="875"/>
        <w:gridCol w:w="2059"/>
      </w:tblGrid>
      <w:tr w:rsidR="00487D74" w:rsidRPr="00487D74" w:rsidTr="009769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00646C" w:rsidP="00006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Низкий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976990" w:rsidRPr="00487D74" w:rsidTr="007A59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 воспитанников в пределе</w:t>
            </w: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нормы</w:t>
            </w:r>
          </w:p>
        </w:tc>
      </w:tr>
      <w:tr w:rsidR="00976990" w:rsidRPr="00487D74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487D74" w:rsidRDefault="00976990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51.4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="00976990"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976990" w:rsidP="0054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51E0"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00646C" w:rsidRDefault="0000646C" w:rsidP="007A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46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74A44" w:rsidRDefault="00B74A44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апреле 202</w:t>
      </w:r>
      <w:r w:rsidR="00487D7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 предмет оценки сформированности предпосылок к учебной деятельности в количестве </w:t>
      </w:r>
      <w:r w:rsidR="003E0C8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DA16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 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 Результаты показывают о подготовленности выпускников к обучению в школе.</w:t>
      </w:r>
    </w:p>
    <w:p w:rsidR="00CE44AA" w:rsidRPr="00976990" w:rsidRDefault="004F1756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2022 году воспитанники ДОУ </w:t>
      </w:r>
      <w:r w:rsidR="00EA4268">
        <w:rPr>
          <w:rFonts w:ascii="Times New Roman" w:eastAsia="Times New Roman" w:hAnsi="Times New Roman" w:cs="Times New Roman"/>
          <w:sz w:val="24"/>
          <w:szCs w:val="24"/>
        </w:rPr>
        <w:t>совместно с воспитателями имели возможность реализовать свой творческий потенциал в различных мероприятиях, таких как «Зеленый огонек» (в феврале</w:t>
      </w:r>
      <w:r w:rsidR="00124089">
        <w:rPr>
          <w:rFonts w:ascii="Times New Roman" w:eastAsia="Times New Roman" w:hAnsi="Times New Roman" w:cs="Times New Roman"/>
          <w:sz w:val="24"/>
          <w:szCs w:val="24"/>
        </w:rPr>
        <w:t>), Эковесна-2022 (апрель, май). В конкурсе</w:t>
      </w:r>
      <w:r w:rsidR="00EA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089">
        <w:rPr>
          <w:rFonts w:ascii="Times New Roman" w:eastAsia="Times New Roman" w:hAnsi="Times New Roman" w:cs="Times New Roman"/>
          <w:sz w:val="24"/>
          <w:szCs w:val="24"/>
        </w:rPr>
        <w:t>«Зеленый огонек»</w:t>
      </w:r>
      <w:r w:rsidR="00973E13">
        <w:rPr>
          <w:rFonts w:ascii="Times New Roman" w:eastAsia="Times New Roman" w:hAnsi="Times New Roman" w:cs="Times New Roman"/>
          <w:sz w:val="24"/>
          <w:szCs w:val="24"/>
        </w:rPr>
        <w:t xml:space="preserve"> наш детский сад занял 1 место, также</w:t>
      </w:r>
      <w:r w:rsidR="00124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268">
        <w:rPr>
          <w:rFonts w:ascii="Times New Roman" w:eastAsia="Times New Roman" w:hAnsi="Times New Roman" w:cs="Times New Roman"/>
          <w:sz w:val="24"/>
          <w:szCs w:val="24"/>
        </w:rPr>
        <w:t>принимала участие воспитатель Будилова О.Е. совместно с детьми старшей «А» группы</w:t>
      </w:r>
      <w:r w:rsidR="00124089">
        <w:rPr>
          <w:rFonts w:ascii="Times New Roman" w:eastAsia="Times New Roman" w:hAnsi="Times New Roman" w:cs="Times New Roman"/>
          <w:sz w:val="24"/>
          <w:szCs w:val="24"/>
        </w:rPr>
        <w:t>, где заняла 2 место</w:t>
      </w:r>
      <w:r w:rsidR="00EA42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4089">
        <w:rPr>
          <w:rFonts w:ascii="Times New Roman" w:eastAsia="Times New Roman" w:hAnsi="Times New Roman" w:cs="Times New Roman"/>
          <w:sz w:val="24"/>
          <w:szCs w:val="24"/>
        </w:rPr>
        <w:t xml:space="preserve">в конкурсе «Эковесна 2022» принимали участие воспитанники всех возрастных групп, в муниципальном этапе наш детский сад занял 2 место.  </w:t>
      </w:r>
      <w:r w:rsidR="00765023">
        <w:rPr>
          <w:rFonts w:ascii="Times New Roman" w:eastAsia="Times New Roman" w:hAnsi="Times New Roman" w:cs="Times New Roman"/>
          <w:sz w:val="24"/>
          <w:szCs w:val="24"/>
        </w:rPr>
        <w:t>Наш коллектив принимал участие в фестивале «Камская уха», где занял 1 место.</w:t>
      </w:r>
    </w:p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IV. Оценка организации учебного процесса (воспитательно</w:t>
      </w:r>
      <w:r w:rsidR="003E0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3E0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процесса)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487D74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Занятия в рамках образовательной деят</w:t>
      </w:r>
      <w:r w:rsidR="00487D74">
        <w:rPr>
          <w:rFonts w:ascii="Times New Roman" w:eastAsia="Times New Roman" w:hAnsi="Times New Roman" w:cs="Times New Roman"/>
          <w:sz w:val="24"/>
          <w:szCs w:val="24"/>
        </w:rPr>
        <w:t>ельности ведутся по подгруппам.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 соответствует СанПиН 1.2.3685-21 и составляет: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группах с детьми от 1,5 до 3 лет — до 10 мин;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группах с детьми от 3 до 4 лет — до 15 мин;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группах с детьми от 4 до 5 лет — до 20 мин;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группах с детьми от 5 до 6 лет — до 25 мин;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группах с детьми от 6 до 7 лет — до 30 мин.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976990" w:rsidRPr="00976990" w:rsidRDefault="00976990" w:rsidP="00487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976990" w:rsidRPr="00976990" w:rsidRDefault="00976990" w:rsidP="003E0C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V. Оценка качества кадрового обеспечения</w:t>
      </w:r>
    </w:p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педагогами на 96 </w:t>
      </w:r>
      <w:r w:rsidR="00EE313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согласно штатному расписанию. Всего работают 4</w:t>
      </w:r>
      <w:r w:rsidR="00EE31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 человек. Педагогический коллектив Детского сада насчитывает 20 специалистов. Есть потребность в </w:t>
      </w:r>
      <w:r w:rsidR="00EE313A">
        <w:rPr>
          <w:rFonts w:ascii="Times New Roman" w:eastAsia="Times New Roman" w:hAnsi="Times New Roman" w:cs="Times New Roman"/>
          <w:sz w:val="24"/>
          <w:szCs w:val="24"/>
        </w:rPr>
        <w:t>одном воспитателе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. Соотношение воспитанников, приходящихся на 1 взрослого:</w:t>
      </w:r>
    </w:p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воспитанник/педагоги — 9/1;</w:t>
      </w:r>
    </w:p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воспитанники/все сотрудники — 22/1.</w:t>
      </w:r>
    </w:p>
    <w:p w:rsidR="00976990" w:rsidRPr="006B3E12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lastRenderedPageBreak/>
        <w:t>За 202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 педагогические работник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 xml:space="preserve">и прошли аттестацию и получили: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первую квалификационную категорию — 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B3E12">
        <w:rPr>
          <w:rFonts w:ascii="Times New Roman" w:eastAsia="Times New Roman" w:hAnsi="Times New Roman" w:cs="Times New Roman"/>
          <w:sz w:val="24"/>
          <w:szCs w:val="24"/>
        </w:rPr>
        <w:t> воспитателя (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Мурадимова А.И., Ханбикова Э.З.), высшую квалификационную категорию (Хасанова Г.И., Будилова О.Е.)</w:t>
      </w:r>
    </w:p>
    <w:p w:rsidR="00976990" w:rsidRPr="00976990" w:rsidRDefault="00976990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 в 202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году прошли 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педагога Детского сада</w:t>
      </w:r>
      <w:r w:rsidR="00EE313A">
        <w:rPr>
          <w:rFonts w:ascii="Times New Roman" w:eastAsia="Times New Roman" w:hAnsi="Times New Roman" w:cs="Times New Roman"/>
          <w:sz w:val="24"/>
          <w:szCs w:val="24"/>
        </w:rPr>
        <w:t xml:space="preserve"> (Еранова Ф.В., Ишанова И.С., Мурадимова А.И., Хасанова Г.И.)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. На 30.12.202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 педагог и 1 младший воспитатель проходят обучение в ВУЗах по педагогическим специальностям.</w:t>
      </w:r>
    </w:p>
    <w:p w:rsidR="00D44899" w:rsidRPr="00D44899" w:rsidRDefault="00976990" w:rsidP="00D44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По итогам 202</w:t>
      </w:r>
      <w:r w:rsidR="006B3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года Детский сад перешел на применение профессиональных стандартов. Из 20 педагогических работников Детского сада все соответствуют квалификационным требованиям профстандарта «Педагог». Их должностные инструкции соответствуют трудовым функциям, установленным профстандартом «Педагог».</w:t>
      </w:r>
    </w:p>
    <w:p w:rsidR="00D44899" w:rsidRDefault="00D44899" w:rsidP="00D448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577E" w:rsidRDefault="00976990" w:rsidP="00D448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2DD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педагогического кадрового состава Детского сада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4035"/>
        <w:gridCol w:w="2466"/>
        <w:gridCol w:w="2154"/>
      </w:tblGrid>
      <w:tr w:rsidR="00101C08" w:rsidRPr="00101C08" w:rsidTr="00101C08">
        <w:tc>
          <w:tcPr>
            <w:tcW w:w="701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035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Образование</w:t>
            </w:r>
          </w:p>
        </w:tc>
        <w:tc>
          <w:tcPr>
            <w:tcW w:w="2466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2154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в %</w:t>
            </w:r>
          </w:p>
        </w:tc>
      </w:tr>
      <w:tr w:rsidR="00101C08" w:rsidRPr="00101C08" w:rsidTr="00101C08">
        <w:tc>
          <w:tcPr>
            <w:tcW w:w="701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035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2466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4</w:t>
            </w:r>
            <w:r w:rsidRPr="00101C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54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</w:tr>
      <w:tr w:rsidR="00101C08" w:rsidRPr="00101C08" w:rsidTr="00101C08">
        <w:tc>
          <w:tcPr>
            <w:tcW w:w="701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035" w:type="dxa"/>
          </w:tcPr>
          <w:p w:rsidR="00101C08" w:rsidRPr="00101C08" w:rsidRDefault="00101C08" w:rsidP="00101C08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2466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154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101C08" w:rsidRPr="005E02DD" w:rsidRDefault="00101C08" w:rsidP="006B3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178"/>
        <w:gridCol w:w="2511"/>
        <w:gridCol w:w="2207"/>
      </w:tblGrid>
      <w:tr w:rsidR="00101C08" w:rsidRPr="00101C08" w:rsidTr="00B74A44">
        <w:tc>
          <w:tcPr>
            <w:tcW w:w="56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178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2511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220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в %</w:t>
            </w:r>
          </w:p>
        </w:tc>
      </w:tr>
      <w:tr w:rsidR="00101C08" w:rsidRPr="00101C08" w:rsidTr="00B74A44">
        <w:tc>
          <w:tcPr>
            <w:tcW w:w="56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178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Высшая</w:t>
            </w:r>
          </w:p>
        </w:tc>
        <w:tc>
          <w:tcPr>
            <w:tcW w:w="2511" w:type="dxa"/>
          </w:tcPr>
          <w:p w:rsidR="00101C08" w:rsidRPr="00101C08" w:rsidRDefault="00FC3B0B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07" w:type="dxa"/>
          </w:tcPr>
          <w:p w:rsidR="00101C08" w:rsidRPr="00101C08" w:rsidRDefault="00FC3B0B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101C08"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  <w:tr w:rsidR="00101C08" w:rsidRPr="00101C08" w:rsidTr="00B74A44">
        <w:tc>
          <w:tcPr>
            <w:tcW w:w="56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178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Первая</w:t>
            </w:r>
          </w:p>
        </w:tc>
        <w:tc>
          <w:tcPr>
            <w:tcW w:w="2511" w:type="dxa"/>
          </w:tcPr>
          <w:p w:rsidR="00101C08" w:rsidRPr="00101C08" w:rsidRDefault="00FC3B0B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2207" w:type="dxa"/>
          </w:tcPr>
          <w:p w:rsidR="00101C08" w:rsidRPr="00101C08" w:rsidRDefault="00FC3B0B" w:rsidP="00FC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</w:t>
            </w:r>
          </w:p>
        </w:tc>
      </w:tr>
      <w:tr w:rsidR="00101C08" w:rsidRPr="00101C08" w:rsidTr="00B74A44">
        <w:tc>
          <w:tcPr>
            <w:tcW w:w="56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178" w:type="dxa"/>
          </w:tcPr>
          <w:p w:rsidR="00101C08" w:rsidRPr="00101C08" w:rsidRDefault="00101C08" w:rsidP="00101C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соответствие занимаемой должности</w:t>
            </w:r>
          </w:p>
        </w:tc>
        <w:tc>
          <w:tcPr>
            <w:tcW w:w="2511" w:type="dxa"/>
          </w:tcPr>
          <w:p w:rsidR="00101C08" w:rsidRPr="00101C08" w:rsidRDefault="00FC3B0B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207" w:type="dxa"/>
          </w:tcPr>
          <w:p w:rsidR="00101C08" w:rsidRPr="00101C08" w:rsidRDefault="00FC3B0B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  <w:tr w:rsidR="00101C08" w:rsidRPr="00101C08" w:rsidTr="00B74A44">
        <w:tc>
          <w:tcPr>
            <w:tcW w:w="56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178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Без категории</w:t>
            </w:r>
          </w:p>
        </w:tc>
        <w:tc>
          <w:tcPr>
            <w:tcW w:w="2511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07" w:type="dxa"/>
          </w:tcPr>
          <w:p w:rsidR="00101C08" w:rsidRPr="00101C08" w:rsidRDefault="00101C08" w:rsidP="00101C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</w:tbl>
    <w:p w:rsidR="00101C08" w:rsidRDefault="00101C08" w:rsidP="006B3E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4090"/>
        <w:gridCol w:w="2492"/>
        <w:gridCol w:w="2282"/>
      </w:tblGrid>
      <w:tr w:rsidR="00101C08" w:rsidRPr="00101C08" w:rsidTr="00101C08">
        <w:trPr>
          <w:trHeight w:val="374"/>
          <w:jc w:val="center"/>
        </w:trPr>
        <w:tc>
          <w:tcPr>
            <w:tcW w:w="599" w:type="dxa"/>
          </w:tcPr>
          <w:p w:rsidR="00101C08" w:rsidRPr="00101C08" w:rsidRDefault="00101C08" w:rsidP="00101C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090" w:type="dxa"/>
          </w:tcPr>
          <w:p w:rsidR="00101C08" w:rsidRPr="00101C08" w:rsidRDefault="00101C08" w:rsidP="00101C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Стаж работы</w:t>
            </w:r>
          </w:p>
        </w:tc>
        <w:tc>
          <w:tcPr>
            <w:tcW w:w="2492" w:type="dxa"/>
          </w:tcPr>
          <w:p w:rsidR="00101C08" w:rsidRPr="00101C08" w:rsidRDefault="00101C08" w:rsidP="00101C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2282" w:type="dxa"/>
          </w:tcPr>
          <w:p w:rsidR="00101C08" w:rsidRPr="00101C08" w:rsidRDefault="00101C08" w:rsidP="00101C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в %</w:t>
            </w:r>
          </w:p>
        </w:tc>
      </w:tr>
      <w:tr w:rsidR="00101C08" w:rsidRPr="00101C08" w:rsidTr="00101C08">
        <w:trPr>
          <w:jc w:val="center"/>
        </w:trPr>
        <w:tc>
          <w:tcPr>
            <w:tcW w:w="599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090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5 лет</w:t>
            </w:r>
          </w:p>
        </w:tc>
        <w:tc>
          <w:tcPr>
            <w:tcW w:w="2492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82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101C08" w:rsidRPr="00101C08" w:rsidTr="00101C08">
        <w:trPr>
          <w:jc w:val="center"/>
        </w:trPr>
        <w:tc>
          <w:tcPr>
            <w:tcW w:w="599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090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10лет</w:t>
            </w:r>
          </w:p>
        </w:tc>
        <w:tc>
          <w:tcPr>
            <w:tcW w:w="2492" w:type="dxa"/>
          </w:tcPr>
          <w:p w:rsidR="00101C08" w:rsidRPr="00101C08" w:rsidRDefault="00FC3B0B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82" w:type="dxa"/>
          </w:tcPr>
          <w:p w:rsidR="00101C08" w:rsidRPr="00101C08" w:rsidRDefault="00FC3B0B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101C08"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  <w:tr w:rsidR="00101C08" w:rsidRPr="00101C08" w:rsidTr="00101C08">
        <w:trPr>
          <w:jc w:val="center"/>
        </w:trPr>
        <w:tc>
          <w:tcPr>
            <w:tcW w:w="599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090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20 лет</w:t>
            </w:r>
          </w:p>
        </w:tc>
        <w:tc>
          <w:tcPr>
            <w:tcW w:w="2492" w:type="dxa"/>
          </w:tcPr>
          <w:p w:rsidR="00101C08" w:rsidRPr="00101C08" w:rsidRDefault="00FC3B0B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82" w:type="dxa"/>
          </w:tcPr>
          <w:p w:rsidR="00101C08" w:rsidRPr="00101C08" w:rsidRDefault="00FC3B0B" w:rsidP="00FC3B0B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101C08" w:rsidRPr="00101C08" w:rsidTr="00101C08">
        <w:trPr>
          <w:jc w:val="center"/>
        </w:trPr>
        <w:tc>
          <w:tcPr>
            <w:tcW w:w="599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090" w:type="dxa"/>
          </w:tcPr>
          <w:p w:rsidR="00101C08" w:rsidRPr="00101C08" w:rsidRDefault="00101C08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Свыше 20 лет</w:t>
            </w:r>
          </w:p>
        </w:tc>
        <w:tc>
          <w:tcPr>
            <w:tcW w:w="2492" w:type="dxa"/>
          </w:tcPr>
          <w:p w:rsidR="00101C08" w:rsidRPr="00101C08" w:rsidRDefault="00FC3B0B" w:rsidP="00101C0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282" w:type="dxa"/>
          </w:tcPr>
          <w:p w:rsidR="00101C08" w:rsidRPr="00101C08" w:rsidRDefault="00101C08" w:rsidP="00FC3B0B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1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FC3B0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</w:tbl>
    <w:p w:rsidR="00FC3B0B" w:rsidRDefault="00FC3B0B" w:rsidP="005E0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Default="00976990" w:rsidP="00FC3B0B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Педагоги Детского сада регулярно принимают участие в конкурсах различного уровня, участвуют в семинарах, делятся своим опытом.</w:t>
      </w:r>
    </w:p>
    <w:p w:rsidR="005E02DD" w:rsidRPr="00976990" w:rsidRDefault="005E02DD" w:rsidP="005E0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97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>Мониторинг участия в конкурсах и открытых мероприятиях воспитателей</w:t>
      </w:r>
    </w:p>
    <w:p w:rsidR="00976990" w:rsidRPr="00976990" w:rsidRDefault="00976990" w:rsidP="00FC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 xml:space="preserve">МБДОУ «Детский сад </w:t>
      </w:r>
      <w:r w:rsidR="007A5972">
        <w:rPr>
          <w:rFonts w:ascii="Times New Roman" w:eastAsia="Times New Roman" w:hAnsi="Times New Roman" w:cs="Times New Roman"/>
          <w:b/>
          <w:sz w:val="24"/>
          <w:szCs w:val="24"/>
        </w:rPr>
        <w:t>№1 «Радуга» пгт. Камское Устье»</w:t>
      </w:r>
      <w:r w:rsidR="00FC3B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>Камско-Устьинского МР РТ</w:t>
      </w:r>
    </w:p>
    <w:p w:rsidR="00976990" w:rsidRDefault="00976990" w:rsidP="0097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>за 202</w:t>
      </w:r>
      <w:r w:rsidR="007A59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A59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 xml:space="preserve"> уч.</w:t>
      </w:r>
      <w:r w:rsidR="007A59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6990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13"/>
        <w:tblW w:w="10443" w:type="dxa"/>
        <w:jc w:val="center"/>
        <w:tblLook w:val="04A0" w:firstRow="1" w:lastRow="0" w:firstColumn="1" w:lastColumn="0" w:noHBand="0" w:noVBand="1"/>
      </w:tblPr>
      <w:tblGrid>
        <w:gridCol w:w="1147"/>
        <w:gridCol w:w="3602"/>
        <w:gridCol w:w="2200"/>
        <w:gridCol w:w="1789"/>
        <w:gridCol w:w="1705"/>
      </w:tblGrid>
      <w:tr w:rsidR="00720427" w:rsidRPr="0013611D" w:rsidTr="00FC3B0B">
        <w:trPr>
          <w:jc w:val="center"/>
        </w:trPr>
        <w:tc>
          <w:tcPr>
            <w:tcW w:w="1147" w:type="dxa"/>
            <w:vAlign w:val="center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119" w:type="dxa"/>
            <w:vAlign w:val="center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 дата</w:t>
            </w:r>
          </w:p>
        </w:tc>
        <w:tc>
          <w:tcPr>
            <w:tcW w:w="2200" w:type="dxa"/>
            <w:vAlign w:val="center"/>
          </w:tcPr>
          <w:p w:rsidR="0013611D" w:rsidRPr="0013611D" w:rsidRDefault="007A529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91" w:type="dxa"/>
            <w:vAlign w:val="center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1186" w:type="dxa"/>
            <w:vAlign w:val="center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 w:val="restart"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</w:t>
            </w:r>
          </w:p>
        </w:tc>
        <w:tc>
          <w:tcPr>
            <w:tcW w:w="4119" w:type="dxa"/>
          </w:tcPr>
          <w:p w:rsidR="0013611D" w:rsidRPr="0013611D" w:rsidRDefault="0013611D" w:rsidP="00FC3B0B">
            <w:pPr>
              <w:jc w:val="center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"Успешные практики в образовании"</w:t>
            </w: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>. Номинация: "Проект, проектная деятельность". Конкурсная работа:</w:t>
            </w:r>
          </w:p>
          <w:p w:rsidR="0013611D" w:rsidRPr="0013611D" w:rsidRDefault="0013611D" w:rsidP="00FC3B0B">
            <w:pPr>
              <w:jc w:val="center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"Проекты в детском саду",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г. Москва, 27.01.2022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DejaVuSans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Международный конкурс для детей и молодежи «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интеллект»</w:t>
            </w:r>
          </w:p>
          <w:p w:rsidR="0013611D" w:rsidRPr="0013611D" w:rsidRDefault="0013611D" w:rsidP="007A529D">
            <w:pPr>
              <w:jc w:val="center"/>
              <w:rPr>
                <w:rFonts w:ascii="Times New Roman" w:eastAsia="DejaVuSans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Номинация: «Изобразительное творчество» Название работы: "Мамочка любимая моя",</w:t>
            </w:r>
          </w:p>
          <w:p w:rsidR="0013611D" w:rsidRPr="0013611D" w:rsidRDefault="0013611D" w:rsidP="007A529D">
            <w:pPr>
              <w:jc w:val="center"/>
              <w:rPr>
                <w:rFonts w:ascii="Times New Roman" w:eastAsia="DejaVuSans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г. Москва 10.05.2022 г.</w:t>
            </w:r>
          </w:p>
        </w:tc>
        <w:tc>
          <w:tcPr>
            <w:tcW w:w="2200" w:type="dxa"/>
          </w:tcPr>
          <w:p w:rsid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Ибалакова Алекса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«Сказки дедушки Корнея» посвященный 140- летию со дня рождения К.И.Чуковского, март 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Диля Шагитовна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Лысачкина Зарина,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заочном этапе «Международного мастер-класса учителей родного языка , проводимого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ФИРО РАНХиГС.» 20.12.2022. Открытый видеоурок.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Айгуль Ильсуровна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профессионального мастерства «Открытый урок – 2021», август 2021</w:t>
            </w:r>
          </w:p>
        </w:tc>
        <w:tc>
          <w:tcPr>
            <w:tcW w:w="2200" w:type="dxa"/>
          </w:tcPr>
          <w:p w:rsidR="007A529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– практическая конференция студентов и аспирантов «Казанские научные чтения студентов и аспирантов – 2021 имени В.Г. Тимирясова», 17 декабря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«Зеленые традиции», май 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Ждем результат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Викторовна, Будилова Ольга Евгеньевна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«Наследники Победы», май 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Ежова Ксения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«Наследники Победы», май 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Фатыхова Асель</w:t>
            </w:r>
          </w:p>
        </w:tc>
      </w:tr>
      <w:tr w:rsidR="00720427" w:rsidRPr="0013611D" w:rsidTr="00FC3B0B">
        <w:trPr>
          <w:cantSplit/>
          <w:trHeight w:val="71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«Наследники Победы», май 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Ибрагимова Рамина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«Сказки дедушки Корнея» посвященный 140- летию со дня рождения К.И.Чуковского.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Гульнара Исламовна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Галиуллин Раян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Межрегиональный заочный конкурс детского рисунка «Сказки дедушки Корнея» посвященный 140- летию со дня рождения К.И.Чуковского.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Гульнара Исламовна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Лысачкина Зарина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«Палитра культур»,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на родных языках для детей и молодежи «Язык предков», 06.12.2021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Шамсиева Саида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«Палитра культур»,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на родных языках для детей и молодежи «Язык предков», 06.12.2021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Степанова Арина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«Палитра культур»,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на родных языках для детей и молодежи «Язык предков», 06.12.2021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среда дошкольного детства»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, 6 международная научно-практическая конференция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«Палитра культур»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III Международный конкурс на родных языках для детей и молодежи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за подготовку  победителя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«Палитра культур» конкурс на родных языках для детей и молодежи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Шамсиев Ислам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Акция «Наши истоки. Читаем фольклор»,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академия образования «СМАРТ», Второе Открытое Первенство среди образовательных учреждений РФ и стран ближнего Зарубежья «Лига Чемпионов-2021», январь 2022г., г.Москва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Грамота за 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Лысачкина Зарина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61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академия образования «СМАРТ», Второе Открытое Первенство среди образовательных учреждений РФ и стран ближнего Зарубежья «Лига Чемпионов-2021», январь 2022г., г. Москва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61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за организацию, проведение и профессиональную подготовку участников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«Детская песня», 19.11.2021.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Фахрутдинова 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Ибнеева Лия Ильфатовна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Ишмиева Ясмина Рустемовна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«Язык предков». 13.03.22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Гран-При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Коллектив «Звездочки»</w:t>
            </w:r>
          </w:p>
        </w:tc>
      </w:tr>
      <w:tr w:rsidR="00720427" w:rsidRPr="0013611D" w:rsidTr="00FC3B0B">
        <w:trPr>
          <w:cantSplit/>
          <w:trHeight w:val="225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</w:rPr>
              <w:t>«Палитра культур», 6.12.2021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Фахрутдинова 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Ибнеева Лия Ильфатовна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Ишмиева Ясмина Рустемовна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 w:val="restart"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Всероссийские</w:t>
            </w: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«ОРИЕНТИРЫ ДЕТСТВА 3.0» ОНЛАЙН ФОРУМ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«Стратегия развития дошкольного образования на основе традиционных духовно-нравственных ценностей народов Российской Федерации», 2-3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Форум «Воспитаем здорового ребенка», 17.12.21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Всероссийский педагогический конкурс «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XXI века: опыт, достижения, методика» </w:t>
            </w: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«Ознакомление детей с народными промыслами: Гжель, Хохлома, Городец, Татарский орнамент», 17.02.2022 г., г. Москва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DejaVuSans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Всероссийский конкурс для детей и молодежи «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интеллект»,</w:t>
            </w:r>
          </w:p>
          <w:p w:rsidR="0013611D" w:rsidRPr="00D26D80" w:rsidRDefault="0013611D" w:rsidP="00D26D80">
            <w:pPr>
              <w:jc w:val="center"/>
              <w:rPr>
                <w:rFonts w:ascii="Times New Roman" w:eastAsia="DejaVuSans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 xml:space="preserve">Номинация: «Исследовательская работа в </w:t>
            </w:r>
            <w:r w:rsidR="00D26D80">
              <w:rPr>
                <w:rFonts w:ascii="Times New Roman" w:eastAsia="DejaVuSans" w:hAnsi="Times New Roman" w:cs="Times New Roman"/>
                <w:sz w:val="24"/>
                <w:szCs w:val="24"/>
              </w:rPr>
              <w:t xml:space="preserve">детском саду». Название работы: </w:t>
            </w:r>
            <w:r w:rsidRPr="0013611D">
              <w:rPr>
                <w:rFonts w:ascii="Times New Roman" w:eastAsia="DejaVuSans" w:hAnsi="Times New Roman" w:cs="Times New Roman"/>
                <w:sz w:val="24"/>
                <w:szCs w:val="24"/>
              </w:rPr>
              <w:t>"Проект – эксперименты с водой с детьми 3-4 лет», г. Москва, 24.03.2022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Варвара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«Лучший проект воспитателя», «Народная игрушка», 14.04.2022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«Всезнайкино»  в номинации «Викторина ко Дню Победы для дошкольников», 05.05.2022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Проект "Мониторинг качества дошкольного образования - 2021"</w:t>
            </w:r>
            <w:r w:rsidRPr="0013611D"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  <w:t xml:space="preserve"> г. Москва, 22.09.2022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«Ты-гений!», 02.04.2022г.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Д.Ш.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Ханбикова Элия,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«Горизонты педагогики» Номинация «Творческие и методические работы педагогов». Работа «Создание мультфильмов с детьми» Номер диплома 3044123, 20.02.2022.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МКУ «Управление  образования Исполнительного комитета  ММР  РТ «Республиканский конкурс детских мультипликационных фильмов, приуроченный к Году родных языков» ТЕМА: «Лучший мультфильм на  татарском  языке» 10.11.2021г.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6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«В созвездии  А.С. Пушкина и Г.</w:t>
            </w:r>
            <w:r w:rsidR="003E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Тукая». Номинация: художественное чтение. 25.04.2022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Айгуль Ильсуровна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Хайруллина Марьям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«Педагогическая мастерская», август 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Акберов Тимур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«Педагогическая мастерская», август 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Евстягина Вероника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«Азбука безопасности», август 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Акберов Тимур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«Азбука безопасности», август 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Акберов Тимур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среди педагогических работников «Теория и практика педагогической деятельности:  проблемы, решения и эффективность», август 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экологических рисунков (Министерство просвещение РФ), 15.06.2021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призера.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Вафина Ралина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экологических рисунков (Министерство просвещение РФ), 15.06.2021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призера.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Гильманов Амирхан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экологических рисунков (Министерство просвещение РФ), 15.06.2021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призера.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Биккинина Замира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экологических рисунков (Министерство просвещение РФ), 15.06.2021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призера.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Гарифуллина Азалия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Региональном конкурсе детского рисунка «Золотой листопад», октябрь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5E02DD" w:rsidRDefault="005E02D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2DD">
              <w:rPr>
                <w:rFonts w:ascii="Times New Roman" w:hAnsi="Times New Roman" w:cs="Times New Roman"/>
                <w:sz w:val="24"/>
                <w:szCs w:val="24"/>
              </w:rPr>
              <w:t>Исламов Ранель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Региональном конкурсе детского рисунка «Золотой листопад», октябрь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5E02D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 Артем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Вебинар «Роль семьи и семейных ценностей в социлизации детей младшего и среднего дошкольного возраста», 15.10.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Вебинар «ФГОС дошкольного образования: современный подход к оценки качества дошкольного образования», 14.12.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Вебинар «Обследование речи дошкольника с помощью интерактивных игр и мобильной документации», 12.02.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конкуре «Моё призвание – дошкольное образование» -2021г.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II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«Социально – психологическое развитие дошкольников»</w:t>
            </w: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онлайн – тестирование-2021г.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педагогический конкурс, проводившегося в целях реализации национального проекта «Образование» в номи-нации:  профессионального мастерства «Учитель-логопед России», 1-2.02.2022г.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I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Заочный этап Международного мастер-класса, учителей родного в том числе русского языка, проводимово ФИРО РАНХиС, г.Москва,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Член экспериментальной работы, международной экспериментально-творческой группы педагогов ЦПТ им.Ушинского, «Использование проектного метода при-формировании культуры здоро-вья детей дошкольного возраста,  социально-коммуникативном развитии в соответствии ФГОС (устранение дизатрии)», 27.09.2021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</w:rPr>
              <w:t>«Особенности работы музыкального руководителя в дошкольной образовательной организации в условиях реализации ФГОС», 03.07.2021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«Колейдоскоп средств, методов и форм», 18.11.2021.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«Мелодинка. Олимпиады и публикации», 22.11.2021.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204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Педагогический конкурс «Инновационные технологии в учебном процессе», «Создание мультфильмов с детьми»</w:t>
            </w:r>
          </w:p>
          <w:p w:rsidR="0013611D" w:rsidRPr="0013611D" w:rsidRDefault="0013611D" w:rsidP="007204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 xml:space="preserve">Мир - Олимпиад Всероссийские олимпиады и конкурсы 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(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mir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olimpiad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check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/) От 19.02.2022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A954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творческий конкурс «Горизонты педагогики» номинация: «Творческие и методические работы педагогов» Работа: «Создание мультфильмов с детьми» 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(</w:t>
            </w:r>
            <w:hyperlink r:id="rId8" w:history="1">
              <w:r w:rsidRPr="0013611D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http</w:t>
              </w:r>
              <w:r w:rsidRPr="0013611D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://</w:t>
              </w:r>
              <w:r w:rsidRPr="0013611D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pedgorizont</w:t>
              </w:r>
              <w:r w:rsidRPr="0013611D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.</w:t>
              </w:r>
              <w:r w:rsidRPr="0013611D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ru</w:t>
              </w:r>
            </w:hyperlink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 20.02.2022г.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3E0C8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3E0C8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«Лучшая методическая разработка», 30.08.2021</w:t>
            </w:r>
          </w:p>
        </w:tc>
        <w:tc>
          <w:tcPr>
            <w:tcW w:w="2200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13611D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13611D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  <w:tc>
          <w:tcPr>
            <w:tcW w:w="1791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3E0C8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3E0C8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«Сценарий праздников и мероприятий», 10.04.2022.</w:t>
            </w:r>
          </w:p>
        </w:tc>
        <w:tc>
          <w:tcPr>
            <w:tcW w:w="2200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13611D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  <w:tc>
          <w:tcPr>
            <w:tcW w:w="1791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3E0C8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3E0C8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Конкурс «Наедине с осенью», 11.11.2021</w:t>
            </w:r>
          </w:p>
        </w:tc>
        <w:tc>
          <w:tcPr>
            <w:tcW w:w="2200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Диплом куратора</w:t>
            </w:r>
          </w:p>
        </w:tc>
        <w:tc>
          <w:tcPr>
            <w:tcW w:w="1791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3E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192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D26D80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фестиваль творчества «Мои Таланты-2022», Чтение стихотворения великого татарского поэта Г. Тукая </w:t>
            </w:r>
          </w:p>
          <w:p w:rsidR="0013611D" w:rsidRPr="00D26D80" w:rsidRDefault="00D26D80" w:rsidP="00D26D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«Туган тел» о</w:t>
            </w:r>
            <w:r w:rsidR="0013611D" w:rsidRPr="0013611D">
              <w:rPr>
                <w:rFonts w:ascii="Times New Roman" w:hAnsi="Times New Roman" w:cs="Times New Roman"/>
                <w:sz w:val="24"/>
                <w:szCs w:val="28"/>
              </w:rPr>
              <w:t>т 22.02.2022</w:t>
            </w:r>
            <w:r w:rsidR="0072042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3611D" w:rsidRPr="0013611D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Закиров Азамат Айратович</w:t>
            </w:r>
          </w:p>
        </w:tc>
      </w:tr>
      <w:tr w:rsidR="00720427" w:rsidRPr="0013611D" w:rsidTr="00FC3B0B">
        <w:trPr>
          <w:cantSplit/>
          <w:trHeight w:val="283"/>
          <w:jc w:val="center"/>
        </w:trPr>
        <w:tc>
          <w:tcPr>
            <w:tcW w:w="1147" w:type="dxa"/>
            <w:vMerge w:val="restart"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</w:t>
            </w:r>
          </w:p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движения», 28.10.2021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Зульфия</w:t>
            </w:r>
          </w:p>
        </w:tc>
      </w:tr>
      <w:tr w:rsidR="00720427" w:rsidRPr="0013611D" w:rsidTr="00FC3B0B">
        <w:trPr>
          <w:cantSplit/>
          <w:trHeight w:val="283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Онлайн-форум «100% Татарстан» «Образование. Наука и Технологии. Рынок труда», 12-14 августа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С.А.,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Е.А.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в формате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материалов для участия в смотре–конкурсе «Зеленый огонек - 2022», 6.12.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ЭССЕ РЕГИОН онлайн «Воспитание дошкольников на основе традиционных духовно-нравственных ценностей народов Российской Федерации», 23-24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Р.В.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Е.А.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Г.И.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«Дошкольник в мире профессий», 25.03.2022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Республиканский конкурс для детей и молодежи 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"Талантливое поколение"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(Республика Татарстан)</w:t>
            </w:r>
          </w:p>
          <w:p w:rsidR="0013611D" w:rsidRPr="0013611D" w:rsidRDefault="0013611D" w:rsidP="007A529D">
            <w:pPr>
              <w:jc w:val="center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>Номинация: "Изобразительное творчество"   Конкурсная работа:</w:t>
            </w:r>
          </w:p>
          <w:p w:rsidR="0013611D" w:rsidRPr="00D26D80" w:rsidRDefault="0013611D" w:rsidP="00D26D80">
            <w:pPr>
              <w:jc w:val="center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"Мой папа </w:t>
            </w:r>
            <w:r w:rsidR="00D26D80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– Защитник </w:t>
            </w: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>Отечества"</w:t>
            </w:r>
            <w:r w:rsidR="00D26D80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ArialMT" w:hAnsi="Times New Roman" w:cs="Times New Roman"/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Беломестнова София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ежмуниципальный конкурс «Куклы народов Поволжья» среди дошкольных образовательных организаций, 21.02.2022 г. Зеленодольск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«Методическая разработка мероприятия», 09.2021г.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сертификат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Экологический конкурс «Светлячок», 10-20 сентября,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Экологический конкурс «Светлячок», 10-20 сентября,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13611D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Ибрагимов Рафаэль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«В созвездии А.С.</w:t>
            </w:r>
            <w:r w:rsidR="00D26D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</w:rPr>
              <w:t>Пушкина и Г.</w:t>
            </w:r>
            <w:r w:rsidR="00D26D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</w:rPr>
              <w:t>Тукая»</w:t>
            </w:r>
          </w:p>
        </w:tc>
        <w:tc>
          <w:tcPr>
            <w:tcW w:w="2200" w:type="dxa"/>
          </w:tcPr>
          <w:p w:rsidR="00720427" w:rsidRDefault="0013611D" w:rsidP="007A52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Диплом лауреата 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</w:t>
            </w:r>
            <w:r w:rsidR="0072042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Хайруллина Марьям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Экологический конкурс «Светлячок», 10-20 сентября,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13611D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Тагирова Камиля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Онлайн фестиваль детских юношеских театров «Сэйяр-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», 12.11.2021г.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Диля Шагитовна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открытый конкурс творчества «Тукай безнен кунеллэрдэ»- «Тукай в наших сердцах», 26.04.2022г.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Диля Шагитовна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Гимадиев Искандер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открытый конкурс творчества «Тукай безнен кунеллэрдэ»- «Тукай в наших сердцах», 26.04.2022г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Диля Шагитовна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Хайруллина Марьям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“Куркынычсызлык балалар күзлегеннән”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“Безопасность глазами детей - 2021”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Рыбакова Амелия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“Куркынычсызлык балалар күзлегеннән”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“Безопасность глазами детей - 2021”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Акберов Тимур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“Куркынычсызлык балалар күзлегеннән”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“Безопасность глазами детей - 2021”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Акберов Тимур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 – 27 марта 2022г., приказ от 18.04.2022 г. № 35 -1од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Беломестнова София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 – 27 марта 2022г., приказ от 18.04.2022 г. № 35 -1од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Ибрагимова Рамина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 – 27 марта 2022г., приказ от 18.04.2022 г. № 35 -1од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Миннегалиева Лиана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 – 27 марта 2022г., приказ от 18.04.2022 г. № 35 -1од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Ежова Ксения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 – 27 марта 2022г., приказ от 18.04.2022 г. № 35 -1од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Ибалакова Алекса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проектных работ «Радуга идей – 2022»</w:t>
            </w:r>
          </w:p>
        </w:tc>
        <w:tc>
          <w:tcPr>
            <w:tcW w:w="2200" w:type="dxa"/>
          </w:tcPr>
          <w:p w:rsidR="0013611D" w:rsidRPr="0013611D" w:rsidRDefault="00720427" w:rsidP="007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26-27 марта 2022 г приказ от 18.04.2022 года № 35-1од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 2 степени-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Вафина Ралина</w:t>
            </w:r>
          </w:p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Гильманов Амирхан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26-27 марта 2022 г приказ от 18.04.2022 года № 35-1од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 педагога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Фарида Асраровна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5 Республиканский открытый конкурс творчества «Тукай безнен  кунеллэрдэ»- «Тукай в наших сердцах»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творчество», Приказ №13 от 26.04.2022г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Вафина Ралина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5 Республиканский открытый конкурс творчества «Тукай безнен  кунеллэрдэ»- «Тукай в наших сердцах»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творчество», Приказ №13 от 26.04.2022г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Хайруллина Сирина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5 Республиканский открытый конкурс творчества «Тукай безнен  кунеллэрдэ»- «Тукай в наших сердцах»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творчество», Приказ №13 от 26.04.2022г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Яруллин Эмиль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рисунка «Буду бдительным на льду»,01.11.21г.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Исламов Ранель,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Эрудит»,18.04.22г.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Бикташев Данияр,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Эрудит»,18.04.22г.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Ежов Иван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дошкольников «Юный Эрудит», 18.04.22г.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педагога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Зональный этап республиканского профессионального конкурса «Воспитатель года-2022»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“Әти белән бергә!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Вместе с папой» в номинации «Алтын куллар – Мастер на все руки», 15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Степанова Арина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“Әти белән бергә!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Вместе с папой» в номинации «Алтын куллар – Мастер на все руки», 15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Беломестнов Мирослав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«Ёлочка – красавица»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творческий детско-юношеский конкурс,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Шереметьева Дарья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«Вместе с мамой изучаем ПДД»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на тематику безопасности дорожного движения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Фатыхов  Артур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Гизятов Райян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«Макет ПДД», Шамсиев И.</w:t>
            </w:r>
          </w:p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на тематику безопасности дорожного движения,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Шамсиев Ислам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дорожного движения в тарелке»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Кулинарный конкурс – марафон на тематику БДД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Гизятов Райян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«Вместе с папой» -</w:t>
            </w:r>
          </w:p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18.02.2022 г.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Диплом 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Диплом 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Диплом 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Шамсиев Ислам,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Якимова  Вероника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Тухфатуллин Самат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проектно-исследовательских работ детей старшего дошкольного возраста </w:t>
            </w:r>
            <w:r w:rsidRPr="0013611D">
              <w:rPr>
                <w:rFonts w:ascii="Times New Roman" w:hAnsi="Times New Roman" w:cs="Times New Roman"/>
              </w:rPr>
              <w:t xml:space="preserve">«Я познаю мир» в рамках ХIII Республиканского конкурса исследовательских работ и проектов школьников «Дебют в науке»,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</w:rPr>
              <w:t>в секции «Привет, Космос!» с проектом: объемный макет «Космос»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Тухфатуллина Ильзида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Конкурсе «Әти белән бергә! Вместе с папой!” в номинации «Семейные традиции», 20.02.2022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Старшинина Елизавета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«Мой космос», 17.04.2022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Диля Эльмировна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«В Созвездии А.С.Пушкина и Г. Тукая», 25.04.2022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Дипломант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Зиннатуллин Рамин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Гимадиев Раниль Хусаинова Амина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Олимпиада «Юный Эрудит для детей 5-7 лет», 26-27 марта 2022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Ахметзянова Дилия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Олимпиада «Юный Эрудит для детей 5-7 лет», 26-27 марта 2022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Бикташева Рамина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Конкурс детских мультипликационных фильмов «Разноцветье Поволжья» в номинации «Лучший мультфильм на татарском языке»</w:t>
            </w:r>
          </w:p>
          <w:p w:rsidR="0013611D" w:rsidRPr="0013611D" w:rsidRDefault="0013611D" w:rsidP="00D2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 10.11.21г.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Конкурс «Преемственность поколений.Буыннар б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йл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 xml:space="preserve">неше 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ө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зелм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сен» в номинации «Национальные украшения»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 14.02.2022г.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3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Творческий конкурс «В созвездии А.С.Пушкина и Г.Тукая»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 25.04.2022г.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Дипломант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Каюмов Рафиль Ильнарович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Открытый конкурс творчества «Тукай безне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ң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үң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елл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рд</w:t>
            </w:r>
            <w:r w:rsidRPr="0013611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»-«Тукай в наших сердцах»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Приказ№13от 26.04 2022г.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Дата: 07.05.2022г.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2 степени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Закиров Азамат Айратович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 w:val="restart"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Муниципальные</w:t>
            </w:r>
          </w:p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видеороликов по БДД и профилактике ДДТТ среди родителей и детей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Зульфия Эльмировна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«Творческий педагог – творческие дети», 16 декабря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«Лучший педагогический проект в ДОУ», 1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«Творческий педагог-творческие дети»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номинации «Лучшая творческая презентация»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Ишанова И.С.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«Лучший педагогический проект в ДОУ»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 место в номинации «Лучший экологический проект»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Ишанова И.С.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Смотр-конкурс инновационных проектов «Творческий педагог-творческие дети», 16.12.2021г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Грамота, 2место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«Елочная игрушка» по ПДД, 27.12.2021г.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Грамота,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Латыпова Амира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«Елочная игрушка» по ПДД, 27.12.2021г.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Каюмов Салим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«Джалиловские чтения»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Грамота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Равилова Амина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C7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«30 летие образования Министерства охраны окружающей среды и природных ресурсов Республики Татарстан»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Грамота, 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Каюмов Салим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30-летие образования Министерства охраны окружающей среды и природных ресурсов Республики Татарстан»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 xml:space="preserve">грамота, </w:t>
            </w:r>
            <w:r w:rsidRPr="0013611D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13611D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Камаретдинов Рамазан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«Будь бдительным на льду»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Орлова Стефания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«Лучший педагогический проект в ДОУ», «Лучший познавательный проект», 01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 конкурс «Лучший педагогический проект в ДОУ», 1.03.2022г.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Ибатова Д.Ш.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 муниципальном этапе «Джалиловские чтения», в номинации «М. Джалиль на татарском» 10.11.2021г.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Хайруллина Марьям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«Читаем Тукая» 04.05.2022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Лысачкина Зарина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«Читаем Тукая» 04.05.2022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Хайруллина Марьям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– конкурс инновационных творческих проектов и исследовательских работ «Творческий педагог – творческие дети», 16 декабря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– конкурс «Лучший педагогический проект в ДОУ», 1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7A529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Грамотой Международного конкурса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«Джалиловские чтения»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Приказ МКУ «Управление образования» №388 от 10.11.2021г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Гарифуллина Азалия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7A529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3611D"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 этап Республиканского конкурса детского рисунка «Буду бдительным на льду»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Приказ  МКУ «Управление образования»  №383 от 01. 11. 2021г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Яруллин Эмиль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 экологических рисунков в рамках 30- летия образования  министерства  Охраны окружающей среды и природных ресурсов РТ , Приказ МКУ «Управление образования» №160 от 04. 04.2022</w:t>
            </w:r>
            <w:r w:rsidR="005E0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E0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Гарифуллина Азалия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 экологических рисунков в рамках 30- летия образования  министерства  Охраны окружающей среды и природных ресурсов РТ , Приказ МКУ «Управление образования» №160 от 04. 04.2022</w:t>
            </w:r>
            <w:r w:rsidR="005E0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E0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2DD" w:rsidRPr="0013611D" w:rsidRDefault="005E02D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Каримуллина Василя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1264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 экологических рисунков в рамках 30- летия образования  министерства  Охраны окружающей среды и природных ресурсов РТ , Приказ МКУ «Управление образования» №160 от 04. 04.2022г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Гильманов Амирхан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педагогический проект в ДОУ» в номинации «Лучший проект по обучению безопасности жизнедеятельности и здоровому образу жизни воспитанников».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Приказ МКУ «Управление образования» №  96 от 1 марта 2022г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Салимова Ф.А.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«Воспитатель года», 03.12.21г.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 творческих работ по «Правилам дорожного движения!» ( с поделкой «Соблюдая ПДД, не окажись в беде»), 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Ежов Иван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педагогический проект в ДОУ» в номинации «Лучший проект по обучению безопасности жизнедеятельности и здоровому образу жизни воспитанников». 01.03.22г.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экологических рисунков в рамках 30- летия образования министерства Охраны окружающей среды и природных ресурсов РТ, Апрель 2022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Гульнара Исламовна.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Галиуллин Раян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педагогический проект в ДОУ», 1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Гульнара Исламовна.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– конкурс инновационных творческих проектов и исследовательских работ «Творческий педагог-творческие дети», 16 декабря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Ганибаева Гульнара Исламовна.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льду», 01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Юсупов Артур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льду», 01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Степанова Арина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«Джалиловские чтения», 10 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Липатова Лиана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«Джалиловские чтения», 10 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Ярославский Матвей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«Джалиловские чтения», 10 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Брысаева Ева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«Джалиловские чтения», 10  ноября 2021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Орловская Алена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«Лучший педагогический проект в ДОУ в номинации «Лучший экологический проект»», 01 марта 2022 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«Зеленый огонёк – 2022» - Смотр - конкурс среди дошкольных образовательных организаций Камско – Устьинского  района и их воспитателей по профилактике ДДТТ  от отделения ГИБДД МО МВД России «Верхнеуслонский», 22.02.2022г.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- II место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«Развивающий проект по ознакомлению с окружающим миром» в муниципальном смотре – конкурсе «Лучший проект в ДОУ» 01.03.2022 г.)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«Эколята – друзья и защитники природы!»</w:t>
            </w: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среди дошкольных образовательных организаций 22.03.2022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spacing w:after="160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Соколова Мария.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«Охраняемые растения и животные, занесенные в Красную книгу» </w:t>
            </w: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экологического рисунка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Pr="00136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Грамота - </w:t>
            </w:r>
            <w:r w:rsidRPr="00136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Миннулин Тимур</w:t>
            </w:r>
          </w:p>
          <w:p w:rsidR="0013611D" w:rsidRPr="0013611D" w:rsidRDefault="0013611D" w:rsidP="007A529D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Подгорнова Таисия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«Лучший педагогический проект в ДОУ»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Хасанова Г.И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педагогический проект в ДОУ», 01.03.2022г,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детских рисунков «Буду бдительным на льду» ». 01.11.2021г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за  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Халиуллин Эмиль</w:t>
            </w:r>
          </w:p>
          <w:p w:rsidR="0013611D" w:rsidRPr="0013611D" w:rsidRDefault="0013611D" w:rsidP="007A52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Конкурс-дефиле «Яркая мода-безопасность для пешехода», организованная в рамках оперативно-профилактического мероприятия «ПЕШЕХОД», 03.11.2021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Лысачкина Зарина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Бобров Кирилл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Тухфатуллина Ильзида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рисунков в рамках 30-летия образования Министерства охраны окружающей среды и природных ресурсов Республики Татарстан, в номинации «Профессия эколог», 04.04.2022 г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Киселева О.П.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«За весомый вклад в систему образования и воспитания подрастающего поколения, и за многолетний добросовестный труд», приказ МКУ «Управление образования» № 334 от 21 сентября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Смотр-конкурс инновационных творческих проектов и исследовательских работ «Творческий педагог – творческие дети», номинация «Лучшая творческая презентация», приказ МКУ «Управление образования» № 465 от 16 декабря 2021г.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Грамота, 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Смотр-конкурс «Лучший педагогический проект в ДОУ» в номинации «Лучший творческий проект»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От 01.03.2022г.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8"/>
              </w:rPr>
              <w:t>Ханбикова Энже Зиннатулловна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«Лучший педагогический проект в ДОУ» Номинация «Лучший познавательный проект», 01.03.2022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«Читаем Тукая» художественное слово, 04.05.2022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Фахрутдинова Гульнар Рушановна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Зиннатуллин Рамин</w:t>
            </w:r>
          </w:p>
          <w:p w:rsidR="0013611D" w:rsidRPr="0013611D" w:rsidRDefault="0013611D" w:rsidP="007A52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Гимадиев Раниль</w:t>
            </w:r>
          </w:p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</w:rPr>
              <w:t>Хусаинова Амина</w:t>
            </w:r>
          </w:p>
        </w:tc>
      </w:tr>
      <w:tr w:rsidR="00720427" w:rsidRPr="0013611D" w:rsidTr="00FC3B0B">
        <w:trPr>
          <w:cantSplit/>
          <w:trHeight w:val="278"/>
          <w:jc w:val="center"/>
        </w:trPr>
        <w:tc>
          <w:tcPr>
            <w:tcW w:w="1147" w:type="dxa"/>
            <w:vMerge/>
            <w:textDirection w:val="btLr"/>
          </w:tcPr>
          <w:p w:rsidR="0013611D" w:rsidRPr="0013611D" w:rsidRDefault="0013611D" w:rsidP="007A529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</w:tcPr>
          <w:p w:rsidR="0013611D" w:rsidRPr="0013611D" w:rsidRDefault="0013611D" w:rsidP="007A5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«Лучший педагогический проект в ДОУ», номинация «Развивающий проект  по ознакомлению с окружающим миром», приказ МКУ «Управление образования» № 96 от 1 марта 2022г.</w:t>
            </w:r>
          </w:p>
        </w:tc>
        <w:tc>
          <w:tcPr>
            <w:tcW w:w="2200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Грамота, 2 место</w:t>
            </w:r>
          </w:p>
        </w:tc>
        <w:tc>
          <w:tcPr>
            <w:tcW w:w="1791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  <w:tc>
          <w:tcPr>
            <w:tcW w:w="1186" w:type="dxa"/>
          </w:tcPr>
          <w:p w:rsidR="0013611D" w:rsidRPr="0013611D" w:rsidRDefault="0013611D" w:rsidP="007A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05689" w:rsidRDefault="00905689" w:rsidP="00905689">
      <w:pPr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689">
        <w:rPr>
          <w:rFonts w:ascii="Times New Roman" w:hAnsi="Times New Roman" w:cs="Times New Roman"/>
          <w:b/>
          <w:sz w:val="24"/>
          <w:szCs w:val="24"/>
        </w:rPr>
        <w:t>Выступления</w:t>
      </w:r>
    </w:p>
    <w:tbl>
      <w:tblPr>
        <w:tblStyle w:val="20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260"/>
        <w:gridCol w:w="1843"/>
      </w:tblGrid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Место и дата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Ф.И. О. педагога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«Нравственно-патриотическое воспитание детей дошкольного 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через экологию родного края»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МБДОУ «Детский сад общеразвивающего вида «Сказка» города Буинска 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Буинского муниципального района РТ», 24.11.21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Мухамедшина Л.Р.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«Интеграция образовательных областей как средство организации целостного процесса в дошкольном учреждении»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На базе МБДОУ «Детский сад общеразвивающего вида «Ак каен» города Буинска Буинского муниципального района РТ», 10.03.22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Педагогическая конференция</w:t>
            </w:r>
          </w:p>
          <w:p w:rsidR="00905689" w:rsidRPr="00905689" w:rsidRDefault="00905689" w:rsidP="00905689">
            <w:pPr>
              <w:jc w:val="center"/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</w:pPr>
            <w:r w:rsidRPr="00905689"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  <w:t>«Перспективные технологии и методы в практике</w:t>
            </w:r>
          </w:p>
          <w:p w:rsidR="00905689" w:rsidRPr="00905689" w:rsidRDefault="00905689" w:rsidP="00905689">
            <w:pPr>
              <w:jc w:val="center"/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</w:pPr>
            <w:r w:rsidRPr="00905689"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  <w:t>современного образования», выступление на тему: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«Использование ИТ технологий в детском саду",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всероссйский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DejaVuSans-Bold" w:hAnsi="Times New Roman" w:cs="Times New Roman"/>
                <w:bCs/>
                <w:sz w:val="24"/>
                <w:szCs w:val="24"/>
              </w:rPr>
              <w:t>г. Москва</w:t>
            </w:r>
            <w:r w:rsidRPr="00905689">
              <w:rPr>
                <w:rFonts w:ascii="Times New Roman" w:eastAsia="DejaVuSans" w:hAnsi="Times New Roman" w:cs="Times New Roman"/>
                <w:sz w:val="24"/>
                <w:szCs w:val="24"/>
              </w:rPr>
              <w:t>, 04.05.2022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Хисматуллина С.А.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«Актуальность нравственно-патриотического воспитания детей дошкольного возраста»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На базе МБДОУ «Детский сад общеразвивающего вида «Сказка» города Буинска Буинского муниципального района РТ», 24.11.21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Ишанова И.С.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Особенности сопровождения ребенка с ОВЗ в условиях реализации ФГОС ДОУ»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«Кояшкай» с. Старое Казеево», 29.03.22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Ишанова И.С.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в дошкольном учреждении в условиях полилингвальной среды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Центр социально-гуманитарного образования, 12.04.2022г.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Ибатова Д.Ш.</w:t>
            </w:r>
          </w:p>
        </w:tc>
      </w:tr>
      <w:tr w:rsidR="00905689" w:rsidRPr="00905689" w:rsidTr="00FC3B0B">
        <w:trPr>
          <w:trHeight w:val="278"/>
        </w:trPr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Тема «Создаем мультики сами».</w:t>
            </w:r>
          </w:p>
          <w:p w:rsidR="00905689" w:rsidRPr="00905689" w:rsidRDefault="00905689" w:rsidP="0090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 МБОУ «Камскоустьинская СОШ» на фестивале «Дружба народов» 27.11.2021г.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FC3B0B">
        <w:trPr>
          <w:trHeight w:val="1244"/>
        </w:trPr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по теме: «Роль народных подвижных игр в развитии коммуникативно-речевой деятельности детей в условиях полилингвального образования»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«Центр социально-гуманитарного образования» 05.04.2022г.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по  теме: «Инновационная  деятельность в дошкольном учреждении в условиях полилингвальной  среды.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«Центр социально-гуманитарного образования»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12.04.2022г.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на  зональном семинаре  на тему «Инновационные технологии в художественно-эстетическом развитии детей дошкольного возраста. Детский дизайн»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МКУ «Управление  образования  Буинского муниципального  района», 14.04.2022.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“Использование нетрадиоционной техники рисования – каплетерапия в детском саду”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“Радуга” с. Кирельское”Кирельского сельского поселения Камско – Устьинского муниципального района РТ, 12 ноября 2021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Курчаева Регина Викторовна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“Нетрадиционные формы работы с детьми по ранней профориентации. Виртуальные экскурсии”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260" w:type="dxa"/>
            <w:shd w:val="clear" w:color="auto" w:fill="auto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физического развития детей раннего возраста №2 «Солнышко» пгт. Камское-Устье», 28 января 2022 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нравственно-патриотическому воспитанию дошкольников»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 сад №1 «Радуга», 15.03.22г.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“Эксперименты и опыты с пипетками”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«Березка» г. Тетюши Тетюшского муниципального района РТ» 10.03.2022 г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 семинар-практикум работников дошкольного образования по теме: «Проектно-исследовательская деятельность как фактор развития личности в контексте ФГОС ДО»  с проектной деятельностью: "Ах, Зима - чудесница!"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«Березка» г. Тетюши Тетюшского муниципального района РТ» 10.03.2022 г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Киселева О.П.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«Инновационнык технологии в художественно-эстетическом развитии детей дошкольного возраста. Детский дизайн»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Зональный семинар педагогических работников дошкольных образовательных организаций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«Йолдызкай» города Буинска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Буинского муниципального района Республики Татарстан. 14.04.22г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Сычева Екатерина Александровна.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РМО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«Использование дидактических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в совместной деятельности с детьми с ОВЗ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».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«Кояшкай» с. Старое Казеево, март, 2022 год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Шигабеева Р.К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технологии обучения и воспитания в детском саду» </w:t>
            </w: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на августовском секционном совещании педагогических работников.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«Д.С.№1 «Радуга» - 2021г.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«Использование мнемотехники в развитии речи дошкольников»-2021г. (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Платформа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- 2021г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«Способы организации творческой деятельности в ДОО</w:t>
            </w: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- 2021г. (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Платформа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- 2021г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Видеоурок в рамках заочного этапа Международного мастер-класса, учителей родного в том числе русского языка, проводимово ФИРО РАНХиС, г.Москва, 2021г.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ФИРО РАНХиС, г. Москва, 2021г.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на семинаре в рамках КПК по теме «Инновационная деятельность в дошкольном учреждении в условиях полилингвальной среды»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Центр социально-гуманитарного образования», г. Казань 12.04.2022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«Оригами, как средство творческого развития дошкольников»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Районный,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Кирельск на платформе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, 12.11.2021г.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«Новые  подходы к организации физвоспитания детей и пропаганда здорового образа жизни»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Внутрисадовый,</w:t>
            </w:r>
          </w:p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«Радуга», 23.12.2021г.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«Создание мультфильмов как один из актуальных видов инновационных педагогических технологий в работе с детьми»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15.12.2021г.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Районный семинар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Ханбикова Энже Зиннатулловна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организации работы по нравственно-патриотическому воспитанию дошкольников в условиях реализации ФГОС»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Педсовет №3 от 18.02.22г.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МБДОУ Камско-Устьинский д/с №1 «Радуга»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Ханбикова Энже Зиннатулловна</w:t>
            </w:r>
          </w:p>
        </w:tc>
      </w:tr>
      <w:tr w:rsidR="00905689" w:rsidRPr="00905689" w:rsidTr="00FC3B0B">
        <w:trPr>
          <w:trHeight w:val="1116"/>
        </w:trPr>
        <w:tc>
          <w:tcPr>
            <w:tcW w:w="3828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«Роль народных подвижных игр в развитии коммуникативно-речевой деятельности детей в условиях полилингвального образования»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05.04.2022г.</w:t>
            </w:r>
          </w:p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«Центр социально-гуманитарного образования», ЦСГО г.Казань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Ханбикова Энже Зиннатулловна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Тема: «Создаем мультики сами»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в МБОУ Камско-Устьинская СОШ на фестивале «Дружба народов», 27.11.2021г.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Ханбикова Энже Зиннатулловна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«Ранняя профориентация в музыкальных профессиях, детей старшего дошкольного возраста посредством инновационных технологий»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Cs/>
                <w:sz w:val="24"/>
                <w:szCs w:val="24"/>
              </w:rPr>
              <w:t>РМО, 27.01.2022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Фахрутдинова Гульнар Рушановна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«Формирование основ здорового образа жизни через музыкально-художественную деятельность»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учреждение: «Детский сад  №1 «Радуга» пгт Камское Устье</w:t>
            </w:r>
          </w:p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Фахрутдинова Гульнар Рушановна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«Воспитание дошкольников на основе традиционных духовно-нравственных ценностей народов Российской Федерации»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конференция,  23.03.2022г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Мубариева Ю.Р.</w:t>
            </w:r>
          </w:p>
        </w:tc>
      </w:tr>
      <w:tr w:rsidR="00905689" w:rsidRPr="00905689" w:rsidTr="00FC3B0B">
        <w:tc>
          <w:tcPr>
            <w:tcW w:w="3828" w:type="dxa"/>
          </w:tcPr>
          <w:p w:rsidR="00905689" w:rsidRPr="00905689" w:rsidRDefault="00905689" w:rsidP="009056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«Современные подходы к реализации экологического воспитания в детском саду», представление опыта работы на тему «Кейс – технология в экологическом воспитании дошкольников»</w:t>
            </w:r>
          </w:p>
        </w:tc>
        <w:tc>
          <w:tcPr>
            <w:tcW w:w="1559" w:type="dxa"/>
          </w:tcPr>
          <w:p w:rsidR="00905689" w:rsidRPr="00905689" w:rsidRDefault="00905689" w:rsidP="009056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260" w:type="dxa"/>
          </w:tcPr>
          <w:p w:rsidR="00905689" w:rsidRPr="00905689" w:rsidRDefault="00905689" w:rsidP="0090568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«Сказка» города Тетюши». </w:t>
            </w:r>
            <w:r w:rsidRPr="0090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19. 05.22</w:t>
            </w:r>
          </w:p>
        </w:tc>
        <w:tc>
          <w:tcPr>
            <w:tcW w:w="1843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Мубариева Ю.Р.</w:t>
            </w:r>
          </w:p>
        </w:tc>
      </w:tr>
    </w:tbl>
    <w:p w:rsidR="00905689" w:rsidRPr="00905689" w:rsidRDefault="00905689" w:rsidP="005C7151">
      <w:pPr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689">
        <w:rPr>
          <w:rFonts w:ascii="Times New Roman" w:hAnsi="Times New Roman" w:cs="Times New Roman"/>
          <w:b/>
          <w:sz w:val="24"/>
          <w:szCs w:val="24"/>
        </w:rPr>
        <w:t>Публикации</w:t>
      </w:r>
    </w:p>
    <w:tbl>
      <w:tblPr>
        <w:tblStyle w:val="3"/>
        <w:tblW w:w="10088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670"/>
        <w:gridCol w:w="2208"/>
      </w:tblGrid>
      <w:tr w:rsidR="00905689" w:rsidRPr="00905689" w:rsidTr="005C7151">
        <w:trPr>
          <w:jc w:val="center"/>
        </w:trPr>
        <w:tc>
          <w:tcPr>
            <w:tcW w:w="221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5670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Тема, дата, название газеты, журналы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905689" w:rsidRPr="00905689" w:rsidTr="005C7151">
        <w:trPr>
          <w:trHeight w:val="562"/>
          <w:jc w:val="center"/>
        </w:trPr>
        <w:tc>
          <w:tcPr>
            <w:tcW w:w="2210" w:type="dxa"/>
            <w:vMerge w:val="restart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развлечения «Безопасное лето на велосипедах и самокатах», 6 марта 2022 г. Международный образовательный портал МААМ, </w:t>
            </w:r>
            <w:hyperlink r:id="rId9" w:history="1"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https://www.maam.ru/detskijsad/scenarii-razvlechenija-bezopasnoe-leto-na-velosipedah-i-samokatah.html</w:t>
              </w:r>
            </w:hyperlink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</w:tr>
      <w:tr w:rsidR="00905689" w:rsidRPr="00905689" w:rsidTr="005C7151">
        <w:trPr>
          <w:trHeight w:val="562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дошкольников через экологию родного края», 6 марта 2022 г. Международный образовательный портал МААМ,</w:t>
            </w:r>
          </w:p>
          <w:p w:rsidR="00905689" w:rsidRPr="00905689" w:rsidRDefault="00D154BA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https://www.maam.ru/detskijsad/nravstveno-patrioticheskoe-vospitanie-doshkolnikov-cherez-yekologiyu-rodnogo-kraja.html</w:t>
              </w:r>
            </w:hyperlink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</w:tr>
      <w:tr w:rsidR="00905689" w:rsidRPr="00905689" w:rsidTr="005C7151">
        <w:trPr>
          <w:trHeight w:val="562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«Конспект занятия в разновозрастной группе «Аппликация «Ветка рябины», 4 августа 2021 г., Международный образовательный портал Маам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</w:tr>
      <w:tr w:rsidR="00905689" w:rsidRPr="00905689" w:rsidTr="005C7151">
        <w:trPr>
          <w:trHeight w:val="562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«По страницам творчества В.В. Бианки», 20 марта 2022 г., портал Международный  образовательный  организация «Воспитатели. онлайн»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</w:tr>
      <w:tr w:rsidR="00905689" w:rsidRPr="00905689" w:rsidTr="005C7151">
        <w:trPr>
          <w:trHeight w:val="562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«Каплетерапия как средство развития творческого воображения у дошкольников», 17 декабря 2022 г., Казанские научные чтения студентов и аспирантов имени В. Г. Тимирясова – 2021: материалы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 – практической конференции студентов и аспирантов (17 декабря 2021г.). Том 2. – Казань: Изд – во «Познание» Казанского инновационного университета, 2022. – 515 с.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</w:tr>
      <w:tr w:rsidR="00905689" w:rsidRPr="00905689" w:rsidTr="005C7151">
        <w:trPr>
          <w:trHeight w:val="278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Конспект развлечения   по окружающему миру в средней группе «Эколята в гостях у ребят»,  24.04. 2022 г, МААМ.RU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публикации, 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Шигабеева Р, К</w:t>
            </w:r>
          </w:p>
        </w:tc>
      </w:tr>
      <w:tr w:rsidR="00905689" w:rsidRPr="00905689" w:rsidTr="005C7151">
        <w:trPr>
          <w:trHeight w:val="278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Статья «Яблочный спас», 30.09.2021г; Сетевое издание «Солнечный свет», </w:t>
            </w:r>
            <w:hyperlink r:id="rId11" w:history="1"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Pr="00905689">
                <w:rPr>
                  <w:rFonts w:eastAsia="Segoe UI Emoji" w:cs="Segoe UI Emoji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solnecsvet</w:t>
              </w:r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Мубариева Ю.Р.</w:t>
            </w:r>
          </w:p>
        </w:tc>
      </w:tr>
      <w:tr w:rsidR="00905689" w:rsidRPr="00905689" w:rsidTr="005C7151">
        <w:trPr>
          <w:trHeight w:val="278"/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Сборник статей Международного педагогического портала «Солнечный свет» - «Педагогика и образование» -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Статья: «Сказочный зимний лес», 2021г.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</w:tr>
      <w:tr w:rsidR="00905689" w:rsidRPr="00905689" w:rsidTr="005C7151">
        <w:trPr>
          <w:trHeight w:val="242"/>
          <w:jc w:val="center"/>
        </w:trPr>
        <w:tc>
          <w:tcPr>
            <w:tcW w:w="2210" w:type="dxa"/>
            <w:vMerge w:val="restart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Выступление «Использование дидактических пособий в совместной деятельности с детьми с ОВЗ»,  24.04. 2022 г, МААМ.RU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Шигабеева Р, К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айт Интеллектуального центра дистанционных технологиий «Новое Поколение»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педагогическая разработка: «Весна идет, весне дорогу!», 2022г.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Будилова О.Е.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Авторский материал на ресурсе Всероссийского информационно-образовательного портала профессионального мастерства педагогических работников научно-методического центра развития образования япедагог.рф : План-проект работы по организации опытно-экспериментальной деятельности с детьми ДВ с ОВЗ (ФФНР, Заикание, ОНР-3ур.), 02.02.2022г.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5C715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905689">
              <w:rPr>
                <w:rFonts w:ascii="Times New Roman" w:hAnsi="Times New Roman" w:cs="Times New Roman"/>
              </w:rPr>
              <w:t>«Знакомство с Божьей коровкой», 30.09.2021; Сборник «Педагогическая теория и практика: актуальные идеи и успешный опыт в условиях модернизации российского образования» г. Москва.</w:t>
            </w:r>
          </w:p>
          <w:p w:rsidR="00905689" w:rsidRPr="00905689" w:rsidRDefault="00D154BA" w:rsidP="005C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u w:val="single"/>
                  <w:lang w:val="en-US"/>
                </w:rPr>
                <w:t>https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://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u w:val="single"/>
                  <w:lang w:val="en-US"/>
                </w:rPr>
                <w:t>vcorm.ru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u w:val="single"/>
                  <w:lang w:val="en-US"/>
                </w:rPr>
                <w:t>sbornik</w:t>
              </w:r>
            </w:hyperlink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</w:rPr>
              <w:lastRenderedPageBreak/>
              <w:t>Мубариева Ю.Р.</w:t>
            </w:r>
            <w:r w:rsidRPr="009056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5C71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05689">
              <w:rPr>
                <w:rFonts w:ascii="Times New Roman" w:hAnsi="Times New Roman" w:cs="Times New Roman"/>
              </w:rPr>
              <w:t xml:space="preserve">«Сценарий «Веселый капустник», 09.04.2022г.  Образовательная социальная сеть </w:t>
            </w:r>
            <w:r w:rsidRPr="00905689">
              <w:rPr>
                <w:rFonts w:ascii="Times New Roman" w:hAnsi="Times New Roman" w:cs="Times New Roman"/>
                <w:lang w:val="en-US"/>
              </w:rPr>
              <w:t>nsportal</w:t>
            </w:r>
            <w:r w:rsidRPr="00905689">
              <w:rPr>
                <w:rFonts w:ascii="Times New Roman" w:hAnsi="Times New Roman" w:cs="Times New Roman"/>
              </w:rPr>
              <w:t>.</w:t>
            </w:r>
            <w:r w:rsidRPr="00905689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5C7151" w:rsidRPr="005C7151" w:rsidRDefault="00905689" w:rsidP="005C7151">
            <w:pPr>
              <w:jc w:val="center"/>
              <w:rPr>
                <w:rFonts w:ascii="Times New Roman" w:hAnsi="Times New Roman" w:cs="Times New Roman"/>
              </w:rPr>
            </w:pPr>
            <w:r w:rsidRPr="00905689">
              <w:rPr>
                <w:rFonts w:ascii="Times New Roman" w:hAnsi="Times New Roman" w:cs="Times New Roman"/>
                <w:lang w:val="en-US"/>
              </w:rPr>
              <w:t>http:// nsportal.ru</w:t>
            </w:r>
            <w:r w:rsidRPr="00905689">
              <w:rPr>
                <w:rFonts w:ascii="Times New Roman" w:hAnsi="Times New Roman" w:cs="Times New Roman"/>
              </w:rPr>
              <w:t>/</w:t>
            </w:r>
            <w:r w:rsidRPr="00905689">
              <w:rPr>
                <w:rFonts w:ascii="Times New Roman" w:hAnsi="Times New Roman" w:cs="Times New Roman"/>
                <w:lang w:val="en-US"/>
              </w:rPr>
              <w:t>node</w:t>
            </w:r>
            <w:r w:rsidRPr="00905689">
              <w:rPr>
                <w:rFonts w:ascii="Times New Roman" w:hAnsi="Times New Roman" w:cs="Times New Roman"/>
              </w:rPr>
              <w:t>/</w:t>
            </w:r>
            <w:r w:rsidRPr="00905689">
              <w:rPr>
                <w:rFonts w:ascii="Times New Roman" w:hAnsi="Times New Roman" w:cs="Times New Roman"/>
                <w:lang w:val="en-US"/>
              </w:rPr>
              <w:t>5505074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</w:rPr>
              <w:t>Мубариева Ю.Р.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для старшей группы по музыкальному занятию «Золотая осень», 29.03.2022, </w:t>
            </w:r>
            <w:r w:rsidRPr="0090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NSPORTAL.RU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Фахрутдинова Гульнар Рушановна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 w:val="restart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«Шундый серле ком иле», конспект интегрированного занятия, 15.03.22 г. Сборник «Методические разработки учителей РТ», выпуск № 36 (свид-во о публикации № 23052022232)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Мухамедшина Л.Р.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«Кинезиология, как оздоровительная форма, применяемая в умственном и физическом развитии дошкольников с ОВЗ», 22.02.2022, публикация в сборнике материалов семинара проходившего на базе МБДОУ «Детский сад компенсирующего вида № 63» НМР РТ.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Ишанова И.С.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«Кинезиология, как оздоровительная форма, применяемая в умственном и физическом развитии дошкольников с ОВЗ», 22 февраля 2022 года, сборник материалов семинара на базе МБДОУ «Детский сад компенсирующего вида № 63» НМР РТ.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 w:val="restart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«Масленица - самый веселый, шумный, народный праздник», 11.03.22, на сайте районной газеты «Волжские зори»</w:t>
            </w:r>
          </w:p>
          <w:p w:rsidR="00905689" w:rsidRPr="00905689" w:rsidRDefault="00D154BA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kamskoe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ustie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nevs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obrazovanie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detsade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raduga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kamskogo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ustya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prazdnovanie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maslenitsy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davno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uzhe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stalo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traditsiey</w:t>
              </w:r>
            </w:hyperlink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Ишанова И.С.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Публикация «День родного языка в детском саду»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Газета «Волжские зори» №15 25.02.22г. на сайте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Ибатова Д.Ш.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Фестиваль «Дружба  народов», «Создаем мультики сами» Волжские Зори №50 от 24 декабря 2021г.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«В день рождения Мусы Джалиля в детском саду «Радуга» прошёл праздник» 16.02.2022г. Газета «Волжские зори» №12</w:t>
            </w:r>
          </w:p>
          <w:p w:rsidR="00905689" w:rsidRPr="00905689" w:rsidRDefault="00D154BA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kamskoe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ustie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news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patriotichekoe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vospitanie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den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rozhdeniya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musy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dzhalilya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detskom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sadu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raduga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proshel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05689" w:rsidRPr="0090568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prazdnik</w:t>
              </w:r>
            </w:hyperlink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«День родного языка в детском саду»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Газета «Волжские зори» №15 25.02.22г. на сайте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Мурадимова А.И.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Публикация в районной газете «Волжские зори» №6 от 18.12.2021 года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Рецензия на авторскую разработку</w:t>
            </w:r>
          </w:p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«Развитие речи и графомоторных навыко детей с нарушениями речи через пальчиковые игры», к.п.н., доцент КГИК Миннуллина Э.И., 19.10.2021г.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Публикация в районной газете «Волжские зори №8 от 09.02.2022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 xml:space="preserve">«В детском саду «Радуга» прошел Сабантуй», 03.06.2021 года, газета «Волжские зори».   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</w:tr>
      <w:tr w:rsidR="00905689" w:rsidRPr="00905689" w:rsidTr="005C7151">
        <w:trPr>
          <w:jc w:val="center"/>
        </w:trPr>
        <w:tc>
          <w:tcPr>
            <w:tcW w:w="2210" w:type="dxa"/>
            <w:vMerge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689" w:rsidRPr="00905689" w:rsidRDefault="00905689" w:rsidP="0090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«Воспитанники детского сада «Радуга» вместе с папами играли в Зарницу», 2 марта 2022 года, газета «Волжские зори».</w:t>
            </w:r>
          </w:p>
        </w:tc>
        <w:tc>
          <w:tcPr>
            <w:tcW w:w="2208" w:type="dxa"/>
          </w:tcPr>
          <w:p w:rsidR="00905689" w:rsidRPr="00905689" w:rsidRDefault="00905689" w:rsidP="00905689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9">
              <w:rPr>
                <w:rFonts w:ascii="Times New Roman" w:hAnsi="Times New Roman" w:cs="Times New Roman"/>
                <w:sz w:val="24"/>
                <w:szCs w:val="24"/>
              </w:rPr>
              <w:t>Муталипова Э.С.</w:t>
            </w:r>
          </w:p>
        </w:tc>
      </w:tr>
    </w:tbl>
    <w:p w:rsidR="00905689" w:rsidRDefault="00905689" w:rsidP="005C7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CE44AA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4AA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838E0" w:rsidRDefault="009838E0" w:rsidP="0032577E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76990" w:rsidRPr="00976990" w:rsidRDefault="00976990" w:rsidP="00325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CE44AA" w:rsidRDefault="00CE44AA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тема Детского сада на 2022 г.</w:t>
      </w:r>
      <w:r w:rsidR="00B57856" w:rsidRPr="00B57856">
        <w:t xml:space="preserve"> </w:t>
      </w:r>
      <w:r w:rsidR="00B57856" w:rsidRPr="00B5785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5785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57856" w:rsidRPr="00B57856">
        <w:rPr>
          <w:rFonts w:ascii="Times New Roman" w:eastAsia="Times New Roman" w:hAnsi="Times New Roman" w:cs="Times New Roman"/>
          <w:sz w:val="24"/>
          <w:szCs w:val="24"/>
        </w:rPr>
        <w:t>равственно-патриотическое воспитание дошкольников»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Детском саду библиотека является составной частью методической службы.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br/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 Библиотечный фонд периодически обновляется журналами, которые выписывает Детский сад: «Ребенок в детском саду», «Справочник руководителя ДОУ», «Справочник старшего воспитателя ДОУ», «Управление с приложениями», «Салават купере», «Дошкольное образование» и др., книгами, аудио з</w:t>
      </w:r>
      <w:r w:rsidR="00B57856">
        <w:rPr>
          <w:rFonts w:ascii="Times New Roman" w:eastAsia="Times New Roman" w:hAnsi="Times New Roman" w:cs="Times New Roman"/>
          <w:sz w:val="24"/>
          <w:szCs w:val="24"/>
        </w:rPr>
        <w:t xml:space="preserve">аписями, предоставленными МО и Н 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РТ. 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информационно-телекоммуникационное оборудование — в 2021 году пополнилось 2 компьютерами, проектором мультимедиа, цифровым фотоаппаратом, интерактивной доской, телевизором;</w:t>
      </w:r>
    </w:p>
    <w:p w:rsid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CD3959" w:rsidRPr="00976990" w:rsidRDefault="00CD3959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5E0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VII. Оценка материально-технической базы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групповые помещения — 8;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кабинет заведующего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методический кабинет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музыкальный зал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физкультурный зал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пищеблок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прачечная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медицинский кабинет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спортивный зал — 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логопункт — 1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автокласс-1;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Кабинет татарского языка -1;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Кабинет психолога – 1.</w:t>
      </w:r>
    </w:p>
    <w:p w:rsid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2 здания соединены теплым переходом</w:t>
      </w:r>
    </w:p>
    <w:p w:rsidR="00CD3959" w:rsidRPr="00976990" w:rsidRDefault="00CD3959" w:rsidP="00CD3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959">
        <w:rPr>
          <w:rFonts w:ascii="Times New Roman" w:eastAsia="Times New Roman" w:hAnsi="Times New Roman" w:cs="Times New Roman"/>
          <w:sz w:val="24"/>
          <w:szCs w:val="24"/>
        </w:rPr>
        <w:t>Материально – техническая база в удовлетворительном состоянии. Групповые комнаты расположены независимо друг от друга.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всех группах имеются спальни. </w:t>
      </w:r>
      <w:r w:rsidRPr="00CD3959">
        <w:rPr>
          <w:rFonts w:ascii="Times New Roman" w:eastAsia="Times New Roman" w:hAnsi="Times New Roman" w:cs="Times New Roman"/>
          <w:sz w:val="24"/>
          <w:szCs w:val="24"/>
        </w:rPr>
        <w:t>Пространственная среда в каждой группе носит развивающий характер. Каждая группа разделена на зоны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игровую, познавательную, обеденную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3959">
        <w:rPr>
          <w:rFonts w:ascii="Times New Roman" w:eastAsia="Times New Roman" w:hAnsi="Times New Roman" w:cs="Times New Roman"/>
          <w:sz w:val="24"/>
          <w:szCs w:val="24"/>
        </w:rPr>
        <w:t>, также имеет пространство для реализации двигательных потребностей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959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202</w:t>
      </w:r>
      <w:r w:rsidR="002B13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 xml:space="preserve">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D619D9" w:rsidRPr="00976990" w:rsidRDefault="00D619D9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976990" w:rsidP="005E0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VIII. Оценка функционирования внутренней системы оценки качества образования</w:t>
      </w:r>
    </w:p>
    <w:p w:rsidR="009838E0" w:rsidRDefault="009838E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990" w:rsidRPr="00976990" w:rsidRDefault="000A69A2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 физического развития воспитанник</w:t>
      </w:r>
      <w:r w:rsidR="009E1681">
        <w:rPr>
          <w:rFonts w:ascii="Times New Roman" w:eastAsia="Times New Roman" w:hAnsi="Times New Roman" w:cs="Times New Roman"/>
          <w:sz w:val="24"/>
          <w:szCs w:val="24"/>
        </w:rPr>
        <w:t xml:space="preserve">ов удовлетворительные. 92 </w:t>
      </w:r>
      <w:r w:rsidR="00976990" w:rsidRPr="00976990">
        <w:rPr>
          <w:rFonts w:ascii="Times New Roman" w:eastAsia="Times New Roman" w:hAnsi="Times New Roman" w:cs="Times New Roman"/>
          <w:sz w:val="24"/>
          <w:szCs w:val="24"/>
        </w:rPr>
        <w:t>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 и все зачислены в первые классы школ района. В течение года воспитанники Детского сада успешно участвовали в конкурсах и мероприятиях различного уровня.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В период с 12.10.2021 по 19.10.2021 проводилось анкетирование 89 родителей, получены следующие результаты: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 — 92 процента;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компетентностью работников организации, — 82 процента;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материально-техническим обеспечением организации, — 78 процентов;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качеством предоставляемых образовательных услуг, — 95 процента;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которые готовы рекомендовать организацию родственникам и знакомым, — 98 процента.</w:t>
      </w:r>
    </w:p>
    <w:p w:rsidR="00976990" w:rsidRPr="00976990" w:rsidRDefault="00976990" w:rsidP="005E0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976990" w:rsidRPr="00976990" w:rsidRDefault="00976990" w:rsidP="005E0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76990" w:rsidRDefault="00976990" w:rsidP="005E02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Данные прив</w:t>
      </w:r>
      <w:r w:rsidR="005E02DD">
        <w:rPr>
          <w:rFonts w:ascii="Times New Roman" w:eastAsia="Times New Roman" w:hAnsi="Times New Roman" w:cs="Times New Roman"/>
          <w:sz w:val="24"/>
          <w:szCs w:val="24"/>
        </w:rPr>
        <w:t>едены по состоянию на 30.12.2022</w:t>
      </w:r>
      <w:r w:rsidRPr="009769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131E" w:rsidRPr="00976990" w:rsidRDefault="002B131E" w:rsidP="005E02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9"/>
        <w:gridCol w:w="1302"/>
        <w:gridCol w:w="1433"/>
      </w:tblGrid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76990" w:rsidRPr="00976990" w:rsidTr="009769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  <w:r w:rsidR="005E02D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02DD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976990" w:rsidRPr="00976990" w:rsidTr="009769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 режиме </w:t>
            </w:r>
            <w:r w:rsidR="005E02DD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целого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</w:t>
            </w:r>
            <w:r w:rsidR="005E0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пребывания 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83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38E0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5E02DD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5E02DD" w:rsidP="005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(удельный вес) детей от общей численности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990" w:rsidRPr="00976990" w:rsidTr="009769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5E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02DD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воспитанников с ОВЗ от общей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990" w:rsidRPr="00976990" w:rsidTr="009769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 образовательной программе дошкольного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 болезни дней на одного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056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6990" w:rsidRPr="00976990" w:rsidTr="009769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 которых осуществляется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976990" w:rsidRPr="00976990" w:rsidTr="00905689">
        <w:trPr>
          <w:trHeight w:val="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689" w:rsidRPr="00976990" w:rsidTr="00905689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689" w:rsidRPr="00976990" w:rsidRDefault="00905689" w:rsidP="00905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689" w:rsidRPr="00905689" w:rsidRDefault="00905689" w:rsidP="00905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689" w:rsidRPr="00976990" w:rsidRDefault="00905689" w:rsidP="0090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990" w:rsidRPr="00976990" w:rsidTr="00905689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76990" w:rsidRPr="00976990" w:rsidTr="009769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05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r w:rsidR="00905689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удовлетворить</w:t>
            </w: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990" w:rsidRPr="00976990" w:rsidRDefault="00976990" w:rsidP="0097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9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9838E0" w:rsidRDefault="009838E0" w:rsidP="005C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38E0" w:rsidRDefault="009838E0" w:rsidP="005C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8E0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76990" w:rsidRPr="00976990" w:rsidRDefault="00976990" w:rsidP="005C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976990" w:rsidRPr="00976990" w:rsidRDefault="00976990" w:rsidP="005C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990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  <w:r w:rsidR="009838E0">
        <w:rPr>
          <w:rFonts w:ascii="Times New Roman" w:eastAsia="Times New Roman" w:hAnsi="Times New Roman" w:cs="Times New Roman"/>
          <w:sz w:val="24"/>
          <w:szCs w:val="24"/>
        </w:rPr>
        <w:t xml:space="preserve"> В 2023 году планируется продолжать совершенствовать материально-техническую базу Детского сада, продолжать обобщать предметно-развивающую среду, обеспечивать непрерывный рост профессионализма педагогов через прохождение курсов, аттестации, предоставления педагогического опыта. Необходимо продолжать работу по совершенствованию  навыков и умений через различные виды деятельности, их интеграцию, индивидуальную работу, работу с родителями.</w:t>
      </w:r>
    </w:p>
    <w:p w:rsidR="00976990" w:rsidRDefault="00976990" w:rsidP="005C7151">
      <w:pPr>
        <w:ind w:firstLine="567"/>
        <w:jc w:val="both"/>
      </w:pPr>
    </w:p>
    <w:sectPr w:rsidR="00976990" w:rsidSect="0058553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BA" w:rsidRDefault="00D154BA" w:rsidP="00976990">
      <w:pPr>
        <w:spacing w:after="0" w:line="240" w:lineRule="auto"/>
      </w:pPr>
      <w:r>
        <w:separator/>
      </w:r>
    </w:p>
  </w:endnote>
  <w:endnote w:type="continuationSeparator" w:id="0">
    <w:p w:rsidR="00D154BA" w:rsidRDefault="00D154BA" w:rsidP="0097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BA" w:rsidRDefault="00D154BA" w:rsidP="00976990">
      <w:pPr>
        <w:spacing w:after="0" w:line="240" w:lineRule="auto"/>
      </w:pPr>
      <w:r>
        <w:separator/>
      </w:r>
    </w:p>
  </w:footnote>
  <w:footnote w:type="continuationSeparator" w:id="0">
    <w:p w:rsidR="00D154BA" w:rsidRDefault="00D154BA" w:rsidP="00976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3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11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D7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C3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F2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82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E4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85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E0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13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A4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57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D4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C5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7D5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6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90"/>
    <w:rsid w:val="0000646C"/>
    <w:rsid w:val="00014C3D"/>
    <w:rsid w:val="00047272"/>
    <w:rsid w:val="00064A88"/>
    <w:rsid w:val="000651B1"/>
    <w:rsid w:val="000A69A2"/>
    <w:rsid w:val="000C5F32"/>
    <w:rsid w:val="000C72F0"/>
    <w:rsid w:val="000F1591"/>
    <w:rsid w:val="00101C08"/>
    <w:rsid w:val="00124089"/>
    <w:rsid w:val="0013611D"/>
    <w:rsid w:val="00147837"/>
    <w:rsid w:val="00154FF1"/>
    <w:rsid w:val="001A0278"/>
    <w:rsid w:val="00297A6D"/>
    <w:rsid w:val="002B131E"/>
    <w:rsid w:val="002B2360"/>
    <w:rsid w:val="002C3F79"/>
    <w:rsid w:val="002F7B8E"/>
    <w:rsid w:val="003002FF"/>
    <w:rsid w:val="0032577E"/>
    <w:rsid w:val="003A31CB"/>
    <w:rsid w:val="003B5E91"/>
    <w:rsid w:val="003E0C8F"/>
    <w:rsid w:val="004032B3"/>
    <w:rsid w:val="00465E53"/>
    <w:rsid w:val="00487D74"/>
    <w:rsid w:val="004B39DA"/>
    <w:rsid w:val="004F1756"/>
    <w:rsid w:val="005451E0"/>
    <w:rsid w:val="00546AEE"/>
    <w:rsid w:val="00557B6F"/>
    <w:rsid w:val="00585533"/>
    <w:rsid w:val="00596F65"/>
    <w:rsid w:val="005C7151"/>
    <w:rsid w:val="005E02DD"/>
    <w:rsid w:val="005F315D"/>
    <w:rsid w:val="0066244C"/>
    <w:rsid w:val="006B3E12"/>
    <w:rsid w:val="006D007B"/>
    <w:rsid w:val="006D5392"/>
    <w:rsid w:val="006E1A26"/>
    <w:rsid w:val="00720427"/>
    <w:rsid w:val="00765023"/>
    <w:rsid w:val="007A529D"/>
    <w:rsid w:val="007A5972"/>
    <w:rsid w:val="007A7F06"/>
    <w:rsid w:val="007F5C2A"/>
    <w:rsid w:val="00816E90"/>
    <w:rsid w:val="00836262"/>
    <w:rsid w:val="00837C2A"/>
    <w:rsid w:val="0084484B"/>
    <w:rsid w:val="008F177D"/>
    <w:rsid w:val="00905689"/>
    <w:rsid w:val="009127A5"/>
    <w:rsid w:val="00973E13"/>
    <w:rsid w:val="00976990"/>
    <w:rsid w:val="009838E0"/>
    <w:rsid w:val="009A391F"/>
    <w:rsid w:val="009D4B1D"/>
    <w:rsid w:val="009D6769"/>
    <w:rsid w:val="009E1681"/>
    <w:rsid w:val="009F3CBA"/>
    <w:rsid w:val="00A22AC1"/>
    <w:rsid w:val="00A46F76"/>
    <w:rsid w:val="00A95480"/>
    <w:rsid w:val="00AA1935"/>
    <w:rsid w:val="00AA5A14"/>
    <w:rsid w:val="00AB1A3D"/>
    <w:rsid w:val="00AD4F52"/>
    <w:rsid w:val="00AE2C31"/>
    <w:rsid w:val="00B02A01"/>
    <w:rsid w:val="00B56CC9"/>
    <w:rsid w:val="00B57856"/>
    <w:rsid w:val="00B74A44"/>
    <w:rsid w:val="00BA03C5"/>
    <w:rsid w:val="00BA3896"/>
    <w:rsid w:val="00BB29ED"/>
    <w:rsid w:val="00BD63A6"/>
    <w:rsid w:val="00C13964"/>
    <w:rsid w:val="00C14FDF"/>
    <w:rsid w:val="00C443E2"/>
    <w:rsid w:val="00C53756"/>
    <w:rsid w:val="00C60C02"/>
    <w:rsid w:val="00C72F89"/>
    <w:rsid w:val="00CC4270"/>
    <w:rsid w:val="00CD0018"/>
    <w:rsid w:val="00CD22DC"/>
    <w:rsid w:val="00CD3959"/>
    <w:rsid w:val="00CE3587"/>
    <w:rsid w:val="00CE44AA"/>
    <w:rsid w:val="00D154BA"/>
    <w:rsid w:val="00D26D80"/>
    <w:rsid w:val="00D44899"/>
    <w:rsid w:val="00D619D9"/>
    <w:rsid w:val="00DA1697"/>
    <w:rsid w:val="00DC3ED1"/>
    <w:rsid w:val="00DE3BE7"/>
    <w:rsid w:val="00DF0EB7"/>
    <w:rsid w:val="00E678FC"/>
    <w:rsid w:val="00EA4268"/>
    <w:rsid w:val="00ED7372"/>
    <w:rsid w:val="00EE313A"/>
    <w:rsid w:val="00F62266"/>
    <w:rsid w:val="00F75AF0"/>
    <w:rsid w:val="00F77642"/>
    <w:rsid w:val="00FC3B0B"/>
    <w:rsid w:val="00F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AFFA"/>
  <w15:docId w15:val="{8E00039A-DD23-4F56-BDA3-014B11D0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9DA"/>
  </w:style>
  <w:style w:type="paragraph" w:styleId="1">
    <w:name w:val="heading 1"/>
    <w:basedOn w:val="a"/>
    <w:next w:val="a"/>
    <w:link w:val="10"/>
    <w:uiPriority w:val="9"/>
    <w:qFormat/>
    <w:rsid w:val="0097699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6990"/>
  </w:style>
  <w:style w:type="paragraph" w:styleId="a5">
    <w:name w:val="footer"/>
    <w:basedOn w:val="a"/>
    <w:link w:val="a6"/>
    <w:uiPriority w:val="99"/>
    <w:unhideWhenUsed/>
    <w:rsid w:val="0097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6990"/>
  </w:style>
  <w:style w:type="paragraph" w:customStyle="1" w:styleId="11">
    <w:name w:val="Заголовок 11"/>
    <w:basedOn w:val="a"/>
    <w:next w:val="a"/>
    <w:uiPriority w:val="9"/>
    <w:qFormat/>
    <w:rsid w:val="00976990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76990"/>
  </w:style>
  <w:style w:type="character" w:customStyle="1" w:styleId="10">
    <w:name w:val="Заголовок 1 Знак"/>
    <w:basedOn w:val="a0"/>
    <w:link w:val="1"/>
    <w:uiPriority w:val="9"/>
    <w:rsid w:val="009769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7">
    <w:name w:val="Table Grid"/>
    <w:basedOn w:val="a1"/>
    <w:uiPriority w:val="59"/>
    <w:rsid w:val="00976990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97699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76990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976990"/>
    <w:pPr>
      <w:spacing w:beforeAutospacing="1" w:after="0" w:afterAutospacing="1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76990"/>
    <w:rPr>
      <w:rFonts w:ascii="Segoe UI" w:hAnsi="Segoe UI" w:cs="Segoe UI"/>
      <w:sz w:val="18"/>
      <w:szCs w:val="18"/>
      <w:lang w:val="en-US"/>
    </w:rPr>
  </w:style>
  <w:style w:type="character" w:customStyle="1" w:styleId="110">
    <w:name w:val="Заголовок 1 Знак1"/>
    <w:basedOn w:val="a0"/>
    <w:uiPriority w:val="9"/>
    <w:rsid w:val="00976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13611D"/>
  </w:style>
  <w:style w:type="table" w:customStyle="1" w:styleId="13">
    <w:name w:val="Сетка таблицы1"/>
    <w:basedOn w:val="a1"/>
    <w:next w:val="a7"/>
    <w:uiPriority w:val="39"/>
    <w:rsid w:val="0013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3611D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13611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611D"/>
    <w:pPr>
      <w:spacing w:after="16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611D"/>
    <w:rPr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13611D"/>
    <w:rPr>
      <w:color w:val="800080" w:themeColor="followedHyperlink"/>
      <w:u w:val="single"/>
    </w:rPr>
  </w:style>
  <w:style w:type="paragraph" w:customStyle="1" w:styleId="Default">
    <w:name w:val="Default"/>
    <w:rsid w:val="001361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13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611D"/>
  </w:style>
  <w:style w:type="paragraph" w:customStyle="1" w:styleId="c5">
    <w:name w:val="c5"/>
    <w:basedOn w:val="a"/>
    <w:rsid w:val="0013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3611D"/>
  </w:style>
  <w:style w:type="table" w:customStyle="1" w:styleId="20">
    <w:name w:val="Сетка таблицы2"/>
    <w:basedOn w:val="a1"/>
    <w:next w:val="a7"/>
    <w:uiPriority w:val="39"/>
    <w:rsid w:val="0090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90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10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10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10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58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gorizont.ru" TargetMode="External"/><Relationship Id="rId13" Type="http://schemas.openxmlformats.org/officeDocument/2006/relationships/hyperlink" Target="http://kamskoe-ustie.ru/nevs/obrazovanie/v-detsade-raduga-kamskogo-ustya-prazdnovanie-maslenitsy-davno-uzhe-stalo-traditsie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corm.ru/sborni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olnecsve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detskijsad/nravstveno-patrioticheskoe-vospitanie-doshkolnikov-cherez-yekologiyu-rodnogo-kraj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scenarii-razvlechenija-bezopasnoe-leto-na-velosipedah-i-samokatah.html" TargetMode="External"/><Relationship Id="rId14" Type="http://schemas.openxmlformats.org/officeDocument/2006/relationships/hyperlink" Target="http://kamskoe-ustie.ru/news/patriotichekoe-vospitanie/v-den-rozhdeniya-musy-dzhalilya-v-detskom-sadu-raduga-proshel-prazd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9565</Words>
  <Characters>54524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Старший воспитатель</dc:creator>
  <cp:lastModifiedBy>Радуга</cp:lastModifiedBy>
  <cp:revision>7</cp:revision>
  <cp:lastPrinted>2023-04-05T13:53:00Z</cp:lastPrinted>
  <dcterms:created xsi:type="dcterms:W3CDTF">2023-03-20T08:38:00Z</dcterms:created>
  <dcterms:modified xsi:type="dcterms:W3CDTF">2023-04-05T13:58:00Z</dcterms:modified>
</cp:coreProperties>
</file>